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E01A29">
            <w:pPr>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E01A29">
            <w:pPr>
              <w:jc w:val="center"/>
              <w:rPr>
                <w:rFonts w:ascii="Arial" w:hAnsi="Arial" w:cs="Arial"/>
                <w:noProof/>
                <w:sz w:val="20"/>
                <w:szCs w:val="20"/>
                <w:lang w:val="lt-LT" w:eastAsia="lt-LT"/>
              </w:rPr>
            </w:pPr>
          </w:p>
          <w:p w14:paraId="357962E9" w14:textId="77777777" w:rsidR="00706782" w:rsidRPr="00124993" w:rsidRDefault="00706782" w:rsidP="00E01A29">
            <w:pPr>
              <w:jc w:val="center"/>
              <w:rPr>
                <w:rFonts w:ascii="Arial" w:hAnsi="Arial" w:cs="Arial"/>
                <w:noProof/>
                <w:sz w:val="20"/>
                <w:szCs w:val="20"/>
                <w:lang w:val="lt-LT" w:eastAsia="lt-LT"/>
              </w:rPr>
            </w:pPr>
          </w:p>
          <w:p w14:paraId="5468322F" w14:textId="0E59B0D3" w:rsidR="00706782" w:rsidRPr="00124993" w:rsidRDefault="00706782" w:rsidP="00E01A29">
            <w:pPr>
              <w:jc w:val="center"/>
              <w:rPr>
                <w:rFonts w:ascii="Arial" w:hAnsi="Arial" w:cs="Arial"/>
                <w:sz w:val="20"/>
                <w:szCs w:val="20"/>
                <w:lang w:val="lt-LT"/>
              </w:rPr>
            </w:pPr>
          </w:p>
        </w:tc>
        <w:tc>
          <w:tcPr>
            <w:tcW w:w="1051" w:type="dxa"/>
          </w:tcPr>
          <w:p w14:paraId="3C5A1DC0" w14:textId="77777777" w:rsidR="00706782" w:rsidRPr="00124993" w:rsidRDefault="00706782" w:rsidP="00E01A29">
            <w:pPr>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E01A29">
            <w:pPr>
              <w:rPr>
                <w:rFonts w:ascii="Arial" w:hAnsi="Arial" w:cs="Arial"/>
                <w:sz w:val="20"/>
                <w:szCs w:val="20"/>
                <w:lang w:val="lt-LT"/>
              </w:rPr>
            </w:pPr>
          </w:p>
        </w:tc>
      </w:tr>
      <w:tr w:rsidR="00706782" w:rsidRPr="003420E9" w14:paraId="048134CD" w14:textId="77777777" w:rsidTr="005C2EB4">
        <w:trPr>
          <w:trHeight w:val="80"/>
        </w:trPr>
        <w:tc>
          <w:tcPr>
            <w:tcW w:w="9855" w:type="dxa"/>
            <w:gridSpan w:val="4"/>
          </w:tcPr>
          <w:p w14:paraId="2F7A5E52" w14:textId="217B6D49" w:rsidR="00706782" w:rsidRPr="003420E9" w:rsidRDefault="00706782" w:rsidP="00E01A29">
            <w:pPr>
              <w:keepNext/>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44C7832D" w:rsidR="00706782" w:rsidRPr="00DA6C86" w:rsidRDefault="00FC1153" w:rsidP="00E01A29">
            <w:pPr>
              <w:keepNext/>
              <w:jc w:val="center"/>
              <w:outlineLvl w:val="4"/>
              <w:rPr>
                <w:rFonts w:ascii="Arial" w:hAnsi="Arial" w:cs="Arial"/>
                <w:b/>
                <w:bCs/>
                <w:caps/>
                <w:sz w:val="20"/>
                <w:szCs w:val="20"/>
                <w:lang w:val="lt-LT"/>
              </w:rPr>
            </w:pPr>
            <w:r>
              <w:rPr>
                <w:rFonts w:ascii="Arial" w:hAnsi="Arial" w:cs="Arial"/>
                <w:b/>
                <w:bCs/>
                <w:caps/>
                <w:sz w:val="20"/>
                <w:szCs w:val="20"/>
                <w:lang w:val="lt-LT"/>
              </w:rPr>
              <w:t>AB</w:t>
            </w:r>
            <w:r w:rsidR="00903641" w:rsidRPr="00DA6C86">
              <w:rPr>
                <w:rFonts w:ascii="Arial" w:hAnsi="Arial" w:cs="Arial"/>
                <w:b/>
                <w:bCs/>
                <w:caps/>
                <w:sz w:val="20"/>
                <w:szCs w:val="20"/>
                <w:lang w:val="lt-LT"/>
              </w:rPr>
              <w:t xml:space="preserve"> „Kauno energija“</w:t>
            </w:r>
          </w:p>
          <w:p w14:paraId="6BD35B1C" w14:textId="46882899" w:rsidR="001F096B" w:rsidRPr="00DA6C86" w:rsidRDefault="001F096B" w:rsidP="00E01A29">
            <w:pPr>
              <w:keepNext/>
              <w:outlineLvl w:val="4"/>
              <w:rPr>
                <w:rFonts w:ascii="Arial" w:hAnsi="Arial" w:cs="Arial"/>
                <w:caps/>
                <w:sz w:val="20"/>
                <w:szCs w:val="20"/>
                <w:lang w:val="lt-LT"/>
              </w:rPr>
            </w:pPr>
          </w:p>
        </w:tc>
      </w:tr>
    </w:tbl>
    <w:p w14:paraId="1CEA0143" w14:textId="74D29755" w:rsidR="005C2EB4" w:rsidRDefault="00BF42E7" w:rsidP="00E01A29">
      <w:pPr>
        <w:jc w:val="center"/>
        <w:rPr>
          <w:rFonts w:ascii="Arial" w:hAnsi="Arial" w:cs="Arial"/>
          <w:b/>
          <w:sz w:val="20"/>
          <w:szCs w:val="20"/>
          <w:lang w:val="lt-LT"/>
        </w:rPr>
      </w:pPr>
      <w:r w:rsidRPr="00BF42E7">
        <w:rPr>
          <w:rFonts w:ascii="Arial" w:hAnsi="Arial" w:cs="Arial"/>
          <w:b/>
          <w:bCs/>
          <w:caps/>
          <w:sz w:val="20"/>
          <w:szCs w:val="20"/>
        </w:rPr>
        <w:t>Biokuro smulkintuvo JENZ aptarnavimo, techninės priežiūros ir remonto paslaug</w:t>
      </w:r>
      <w:r>
        <w:rPr>
          <w:rFonts w:ascii="Arial" w:hAnsi="Arial" w:cs="Arial"/>
          <w:b/>
          <w:bCs/>
          <w:caps/>
          <w:sz w:val="20"/>
          <w:szCs w:val="20"/>
        </w:rPr>
        <w:t>Ų</w:t>
      </w:r>
      <w:r w:rsidRPr="00BF42E7">
        <w:rPr>
          <w:rFonts w:ascii="Arial" w:hAnsi="Arial" w:cs="Arial"/>
          <w:b/>
          <w:bCs/>
          <w:caps/>
          <w:sz w:val="20"/>
          <w:szCs w:val="20"/>
        </w:rPr>
        <w:t xml:space="preserve"> su dalimis</w:t>
      </w:r>
      <w:r w:rsidR="005C2EB4">
        <w:rPr>
          <w:rFonts w:ascii="Arial" w:hAnsi="Arial" w:cs="Arial"/>
          <w:b/>
          <w:bCs/>
          <w:caps/>
          <w:sz w:val="20"/>
          <w:szCs w:val="20"/>
        </w:rPr>
        <w:t xml:space="preserve"> pirkimo</w:t>
      </w:r>
    </w:p>
    <w:p w14:paraId="0F39589F" w14:textId="2AD4F12D" w:rsidR="00E46B9F" w:rsidRPr="00DA6C86" w:rsidRDefault="007C0E64" w:rsidP="00E01A29">
      <w:pPr>
        <w:jc w:val="center"/>
        <w:rPr>
          <w:rFonts w:ascii="Arial" w:hAnsi="Arial" w:cs="Arial"/>
          <w:b/>
          <w:bCs/>
          <w:caps/>
          <w:sz w:val="20"/>
          <w:szCs w:val="20"/>
          <w:lang w:val="lt-LT"/>
        </w:rPr>
      </w:pPr>
      <w:r w:rsidRPr="00DA6C86">
        <w:rPr>
          <w:rFonts w:ascii="Arial" w:hAnsi="Arial" w:cs="Arial"/>
          <w:b/>
          <w:sz w:val="20"/>
          <w:szCs w:val="20"/>
          <w:lang w:val="lt-LT"/>
        </w:rPr>
        <w:t>ATVIRO KONKURSO (</w:t>
      </w:r>
      <w:r w:rsidR="003143C0">
        <w:rPr>
          <w:rFonts w:ascii="Arial" w:hAnsi="Arial" w:cs="Arial"/>
          <w:b/>
          <w:sz w:val="20"/>
          <w:szCs w:val="20"/>
          <w:lang w:val="lt-LT"/>
        </w:rPr>
        <w:t>SUPAPRASTINTO</w:t>
      </w:r>
      <w:r w:rsidR="003143C0" w:rsidRPr="00DA6C86">
        <w:rPr>
          <w:rFonts w:ascii="Arial" w:hAnsi="Arial" w:cs="Arial"/>
          <w:b/>
          <w:sz w:val="20"/>
          <w:szCs w:val="20"/>
          <w:lang w:val="lt-LT"/>
        </w:rPr>
        <w:t xml:space="preserve"> </w:t>
      </w:r>
      <w:r w:rsidRPr="00DA6C86">
        <w:rPr>
          <w:rFonts w:ascii="Arial" w:hAnsi="Arial" w:cs="Arial"/>
          <w:b/>
          <w:sz w:val="20"/>
          <w:szCs w:val="20"/>
          <w:lang w:val="lt-LT"/>
        </w:rPr>
        <w:t>PIRKIMO)</w:t>
      </w:r>
      <w:r w:rsidR="005C2EB4">
        <w:rPr>
          <w:rFonts w:ascii="Arial" w:hAnsi="Arial" w:cs="Arial"/>
          <w:b/>
          <w:sz w:val="20"/>
          <w:szCs w:val="20"/>
          <w:lang w:val="lt-LT"/>
        </w:rPr>
        <w:t xml:space="preserve"> SĄLYGŲ</w:t>
      </w:r>
    </w:p>
    <w:p w14:paraId="5D1F8AD3" w14:textId="77777777" w:rsidR="00A570BC" w:rsidRPr="00DA6C86" w:rsidRDefault="00A570BC" w:rsidP="00E01A29">
      <w:pPr>
        <w:jc w:val="center"/>
        <w:rPr>
          <w:rFonts w:ascii="Arial" w:hAnsi="Arial" w:cs="Arial"/>
          <w:b/>
          <w:bCs/>
          <w:caps/>
          <w:sz w:val="20"/>
          <w:szCs w:val="20"/>
          <w:highlight w:val="yellow"/>
          <w:lang w:val="lt-LT"/>
        </w:rPr>
      </w:pPr>
    </w:p>
    <w:p w14:paraId="7A5F35AE" w14:textId="5B784068" w:rsidR="00903641" w:rsidRPr="00DA6C86" w:rsidRDefault="00A570BC" w:rsidP="00E01A29">
      <w:pPr>
        <w:jc w:val="center"/>
        <w:rPr>
          <w:rFonts w:ascii="Arial" w:hAnsi="Arial" w:cs="Arial"/>
          <w:b/>
          <w:bCs/>
          <w:caps/>
          <w:sz w:val="20"/>
          <w:szCs w:val="20"/>
          <w:lang w:val="lt-LT"/>
        </w:rPr>
      </w:pPr>
      <w:r w:rsidRPr="00DA6C86">
        <w:rPr>
          <w:rFonts w:ascii="Arial" w:hAnsi="Arial" w:cs="Arial"/>
          <w:b/>
          <w:bCs/>
          <w:caps/>
          <w:sz w:val="20"/>
          <w:szCs w:val="20"/>
          <w:lang w:val="lt-LT"/>
        </w:rPr>
        <w:t>SPE</w:t>
      </w:r>
      <w:r w:rsidR="009415CD">
        <w:rPr>
          <w:rFonts w:ascii="Arial" w:hAnsi="Arial" w:cs="Arial"/>
          <w:b/>
          <w:bCs/>
          <w:caps/>
          <w:sz w:val="20"/>
          <w:szCs w:val="20"/>
          <w:lang w:val="lt-LT"/>
        </w:rPr>
        <w:t>C</w:t>
      </w:r>
      <w:r w:rsidRPr="00DA6C86">
        <w:rPr>
          <w:rFonts w:ascii="Arial" w:hAnsi="Arial" w:cs="Arial"/>
          <w:b/>
          <w:bCs/>
          <w:caps/>
          <w:sz w:val="20"/>
          <w:szCs w:val="20"/>
          <w:lang w:val="lt-LT"/>
        </w:rPr>
        <w:t xml:space="preserve">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32278B59" w14:textId="77777777" w:rsidR="00A570BC" w:rsidRPr="00DA6C86" w:rsidRDefault="00A570BC" w:rsidP="00E01A29">
      <w:pPr>
        <w:jc w:val="center"/>
        <w:rPr>
          <w:rFonts w:ascii="Arial" w:hAnsi="Arial" w:cs="Arial"/>
          <w:b/>
          <w:bCs/>
          <w:caps/>
          <w:sz w:val="20"/>
          <w:szCs w:val="20"/>
          <w:lang w:val="lt-LT"/>
        </w:rPr>
      </w:pPr>
    </w:p>
    <w:p w14:paraId="1551D423" w14:textId="7F9778F6" w:rsidR="00A570BC" w:rsidRPr="00DA6C86" w:rsidRDefault="003A5C32" w:rsidP="7067B43C">
      <w:pPr>
        <w:jc w:val="center"/>
        <w:rPr>
          <w:rFonts w:ascii="Arial" w:hAnsi="Arial" w:cs="Arial"/>
          <w:b/>
          <w:bCs/>
          <w:sz w:val="20"/>
          <w:szCs w:val="20"/>
          <w:lang w:val="lt-LT"/>
        </w:rPr>
      </w:pPr>
      <w:r w:rsidRPr="6D6DF9DD">
        <w:rPr>
          <w:rFonts w:ascii="Arial" w:hAnsi="Arial" w:cs="Arial"/>
          <w:caps/>
          <w:sz w:val="20"/>
          <w:szCs w:val="20"/>
          <w:lang w:val="lt-LT"/>
        </w:rPr>
        <w:t>2025</w:t>
      </w:r>
      <w:r w:rsidRPr="6D6DF9DD">
        <w:rPr>
          <w:rFonts w:ascii="Arial" w:hAnsi="Arial" w:cs="Arial"/>
          <w:b/>
          <w:bCs/>
          <w:caps/>
          <w:sz w:val="20"/>
          <w:szCs w:val="20"/>
          <w:lang w:val="lt-LT"/>
        </w:rPr>
        <w:t xml:space="preserve"> </w:t>
      </w:r>
      <w:r w:rsidR="00A570BC" w:rsidRPr="6D6DF9DD">
        <w:rPr>
          <w:rFonts w:ascii="Arial" w:hAnsi="Arial" w:cs="Arial"/>
          <w:sz w:val="20"/>
          <w:szCs w:val="20"/>
          <w:lang w:val="lt-LT"/>
        </w:rPr>
        <w:t>m</w:t>
      </w:r>
      <w:r w:rsidR="008E464F" w:rsidRPr="6D6DF9DD">
        <w:rPr>
          <w:rFonts w:ascii="Arial" w:hAnsi="Arial" w:cs="Arial"/>
          <w:sz w:val="20"/>
          <w:szCs w:val="20"/>
          <w:lang w:val="lt-LT"/>
        </w:rPr>
        <w:t xml:space="preserve">. </w:t>
      </w:r>
      <w:r w:rsidR="00BF42E7">
        <w:rPr>
          <w:rFonts w:ascii="Arial" w:hAnsi="Arial" w:cs="Arial"/>
          <w:sz w:val="20"/>
          <w:szCs w:val="20"/>
          <w:lang w:val="lt-LT"/>
        </w:rPr>
        <w:t>gruodžio</w:t>
      </w:r>
      <w:r w:rsidR="00977D3C">
        <w:rPr>
          <w:rFonts w:ascii="Arial" w:hAnsi="Arial" w:cs="Arial"/>
          <w:sz w:val="20"/>
          <w:szCs w:val="20"/>
          <w:lang w:val="lt-LT"/>
        </w:rPr>
        <w:t xml:space="preserve"> </w:t>
      </w:r>
      <w:r w:rsidR="000B4F8B">
        <w:rPr>
          <w:rFonts w:ascii="Arial" w:hAnsi="Arial" w:cs="Arial"/>
          <w:sz w:val="20"/>
          <w:szCs w:val="20"/>
          <w:lang w:val="lt-LT"/>
        </w:rPr>
        <w:t>23</w:t>
      </w:r>
      <w:r w:rsidR="00CC14A3" w:rsidRPr="6D6DF9DD">
        <w:rPr>
          <w:rFonts w:ascii="Arial" w:hAnsi="Arial" w:cs="Arial"/>
          <w:sz w:val="20"/>
          <w:szCs w:val="20"/>
          <w:lang w:val="lt-LT"/>
        </w:rPr>
        <w:t xml:space="preserve"> </w:t>
      </w:r>
      <w:r w:rsidR="00A570BC" w:rsidRPr="6D6DF9DD">
        <w:rPr>
          <w:rFonts w:ascii="Arial" w:hAnsi="Arial" w:cs="Arial"/>
          <w:sz w:val="20"/>
          <w:szCs w:val="20"/>
          <w:lang w:val="lt-LT"/>
        </w:rPr>
        <w:t>d.</w:t>
      </w: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38F89C11" w14:textId="640BFDC7" w:rsidR="00A570BC" w:rsidRPr="00977D3C" w:rsidRDefault="00A570BC" w:rsidP="00977D3C">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 </w:t>
      </w:r>
      <w:r w:rsidR="00FC1153">
        <w:rPr>
          <w:rFonts w:ascii="Arial" w:eastAsia="Calibri" w:hAnsi="Arial" w:cs="Arial"/>
          <w:sz w:val="20"/>
          <w:szCs w:val="20"/>
          <w:lang w:val="lt-LT" w:eastAsia="lt-LT"/>
        </w:rPr>
        <w:t>AB</w:t>
      </w:r>
      <w:r w:rsidRPr="00977D3C">
        <w:rPr>
          <w:rFonts w:ascii="Arial" w:eastAsia="Calibri" w:hAnsi="Arial" w:cs="Arial"/>
          <w:sz w:val="20"/>
          <w:szCs w:val="20"/>
          <w:lang w:val="lt-LT" w:eastAsia="lt-LT"/>
        </w:rPr>
        <w:t xml:space="preserve"> „Kauno energija“,</w:t>
      </w:r>
      <w:r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juridinio asmens kodas 235014830, adresas Raudondvario pl. 84, Kaunas, Perkan</w:t>
      </w:r>
      <w:r w:rsidR="00737166" w:rsidRPr="00977D3C">
        <w:rPr>
          <w:rFonts w:ascii="Arial" w:eastAsia="Calibri" w:hAnsi="Arial" w:cs="Arial"/>
          <w:sz w:val="20"/>
          <w:szCs w:val="20"/>
          <w:lang w:val="lt-LT" w:eastAsia="lt-LT"/>
        </w:rPr>
        <w:t>tysis subjektas</w:t>
      </w:r>
      <w:r w:rsidRPr="00977D3C">
        <w:rPr>
          <w:rFonts w:ascii="Arial" w:eastAsia="Calibri" w:hAnsi="Arial" w:cs="Arial"/>
          <w:sz w:val="20"/>
          <w:szCs w:val="20"/>
          <w:lang w:val="lt-LT" w:eastAsia="lt-LT"/>
        </w:rPr>
        <w:t xml:space="preserve"> yra PVM mokėtoja</w:t>
      </w:r>
      <w:r w:rsidR="00737166" w:rsidRPr="00977D3C">
        <w:rPr>
          <w:rFonts w:ascii="Arial" w:eastAsia="Calibri" w:hAnsi="Arial" w:cs="Arial"/>
          <w:sz w:val="20"/>
          <w:szCs w:val="20"/>
          <w:lang w:val="lt-LT" w:eastAsia="lt-LT"/>
        </w:rPr>
        <w:t>s</w:t>
      </w:r>
      <w:r w:rsidRPr="00977D3C">
        <w:rPr>
          <w:rFonts w:ascii="Arial" w:eastAsia="Calibri" w:hAnsi="Arial" w:cs="Arial"/>
          <w:sz w:val="20"/>
          <w:szCs w:val="20"/>
          <w:lang w:val="lt-LT" w:eastAsia="lt-LT"/>
        </w:rPr>
        <w:t>.</w:t>
      </w:r>
    </w:p>
    <w:p w14:paraId="458B7D7D" w14:textId="3B139A01" w:rsidR="00D516A3" w:rsidRPr="00977D3C" w:rsidRDefault="00A570BC" w:rsidP="00977D3C">
      <w:pPr>
        <w:ind w:firstLine="567"/>
        <w:contextualSpacing/>
        <w:jc w:val="both"/>
        <w:rPr>
          <w:rFonts w:ascii="Arial" w:eastAsia="Calibri" w:hAnsi="Arial" w:cs="Arial"/>
          <w:color w:val="000000" w:themeColor="text1"/>
          <w:sz w:val="20"/>
          <w:szCs w:val="20"/>
          <w:lang w:val="lt-LT" w:eastAsia="lt-LT"/>
        </w:rPr>
      </w:pPr>
      <w:r w:rsidRPr="00977D3C">
        <w:rPr>
          <w:rFonts w:ascii="Arial" w:eastAsia="Calibri" w:hAnsi="Arial" w:cs="Arial"/>
          <w:color w:val="000000" w:themeColor="text1"/>
          <w:sz w:val="20"/>
          <w:szCs w:val="20"/>
          <w:lang w:eastAsia="lt-LT"/>
        </w:rPr>
        <w:t>1.</w:t>
      </w:r>
      <w:r w:rsidR="00737166" w:rsidRPr="00977D3C">
        <w:rPr>
          <w:rFonts w:ascii="Arial" w:eastAsia="Calibri" w:hAnsi="Arial" w:cs="Arial"/>
          <w:color w:val="000000" w:themeColor="text1"/>
          <w:sz w:val="20"/>
          <w:szCs w:val="20"/>
          <w:lang w:eastAsia="lt-LT"/>
        </w:rPr>
        <w:t xml:space="preserve">2. </w:t>
      </w:r>
      <w:proofErr w:type="spellStart"/>
      <w:r w:rsidRPr="00977D3C">
        <w:rPr>
          <w:rFonts w:ascii="Arial" w:eastAsia="Calibri" w:hAnsi="Arial" w:cs="Arial"/>
          <w:color w:val="000000" w:themeColor="text1"/>
          <w:sz w:val="20"/>
          <w:szCs w:val="20"/>
          <w:lang w:eastAsia="lt-LT"/>
        </w:rPr>
        <w:t>Pirkimas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neatliekamas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naudojantis</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centralizuotų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pirkimų</w:t>
      </w:r>
      <w:proofErr w:type="spellEnd"/>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katalogu</w:t>
      </w:r>
      <w:proofErr w:type="spellEnd"/>
      <w:r w:rsidR="00DF594B" w:rsidRPr="00977D3C">
        <w:rPr>
          <w:rFonts w:ascii="Arial" w:eastAsia="Calibri" w:hAnsi="Arial" w:cs="Arial"/>
          <w:color w:val="000000" w:themeColor="text1"/>
          <w:sz w:val="20"/>
          <w:szCs w:val="20"/>
          <w:lang w:eastAsia="lt-LT"/>
        </w:rPr>
        <w:t xml:space="preserve"> (</w:t>
      </w:r>
      <w:proofErr w:type="spellStart"/>
      <w:r w:rsidR="00DF594B" w:rsidRPr="00977D3C">
        <w:rPr>
          <w:rFonts w:ascii="Arial" w:eastAsia="Calibri" w:hAnsi="Arial" w:cs="Arial"/>
          <w:color w:val="000000" w:themeColor="text1"/>
          <w:sz w:val="20"/>
          <w:szCs w:val="20"/>
          <w:lang w:eastAsia="lt-LT"/>
        </w:rPr>
        <w:t>toliau</w:t>
      </w:r>
      <w:proofErr w:type="spellEnd"/>
      <w:r w:rsidR="00DF594B" w:rsidRPr="00977D3C">
        <w:rPr>
          <w:rFonts w:ascii="Arial" w:eastAsia="Calibri" w:hAnsi="Arial" w:cs="Arial"/>
          <w:color w:val="000000" w:themeColor="text1"/>
          <w:sz w:val="20"/>
          <w:szCs w:val="20"/>
          <w:lang w:eastAsia="lt-LT"/>
        </w:rPr>
        <w:t xml:space="preserve"> – CPO)</w:t>
      </w:r>
      <w:r w:rsidRPr="00977D3C">
        <w:rPr>
          <w:rFonts w:ascii="Arial" w:eastAsia="Calibri" w:hAnsi="Arial" w:cs="Arial"/>
          <w:color w:val="000000" w:themeColor="text1"/>
          <w:sz w:val="20"/>
          <w:szCs w:val="20"/>
          <w:lang w:eastAsia="lt-LT"/>
        </w:rPr>
        <w:t xml:space="preserve">, </w:t>
      </w:r>
      <w:proofErr w:type="spellStart"/>
      <w:r w:rsidRPr="00977D3C">
        <w:rPr>
          <w:rFonts w:ascii="Arial" w:eastAsia="Calibri" w:hAnsi="Arial" w:cs="Arial"/>
          <w:color w:val="000000" w:themeColor="text1"/>
          <w:sz w:val="20"/>
          <w:szCs w:val="20"/>
          <w:lang w:eastAsia="lt-LT"/>
        </w:rPr>
        <w:t>nes</w:t>
      </w:r>
      <w:proofErr w:type="spellEnd"/>
      <w:r w:rsidRPr="00977D3C">
        <w:rPr>
          <w:rFonts w:ascii="Arial" w:eastAsia="Calibri" w:hAnsi="Arial" w:cs="Arial"/>
          <w:color w:val="000000" w:themeColor="text1"/>
          <w:sz w:val="20"/>
          <w:szCs w:val="20"/>
          <w:lang w:eastAsia="lt-LT"/>
        </w:rPr>
        <w:t xml:space="preserve"> </w:t>
      </w:r>
      <w:proofErr w:type="spellStart"/>
      <w:r w:rsidR="004F05F9">
        <w:rPr>
          <w:rFonts w:ascii="Arial" w:eastAsia="Calibri" w:hAnsi="Arial" w:cs="Arial"/>
          <w:color w:val="000000" w:themeColor="text1"/>
          <w:sz w:val="20"/>
          <w:szCs w:val="20"/>
          <w:lang w:eastAsia="lt-LT"/>
        </w:rPr>
        <w:t>išanalizavus</w:t>
      </w:r>
      <w:proofErr w:type="spellEnd"/>
      <w:r w:rsidR="004F05F9">
        <w:rPr>
          <w:rFonts w:ascii="Arial" w:eastAsia="Calibri" w:hAnsi="Arial" w:cs="Arial"/>
          <w:color w:val="000000" w:themeColor="text1"/>
          <w:sz w:val="20"/>
          <w:szCs w:val="20"/>
          <w:lang w:eastAsia="lt-LT"/>
        </w:rPr>
        <w:t xml:space="preserve"> </w:t>
      </w:r>
      <w:r w:rsidR="78BE1301" w:rsidRPr="00977D3C">
        <w:rPr>
          <w:rFonts w:ascii="Arial" w:eastAsia="Calibri" w:hAnsi="Arial" w:cs="Arial"/>
          <w:color w:val="000000" w:themeColor="text1"/>
          <w:sz w:val="20"/>
          <w:szCs w:val="20"/>
          <w:lang w:eastAsia="lt-LT"/>
        </w:rPr>
        <w:t>CPO</w:t>
      </w:r>
      <w:r w:rsidR="00BB5BA5" w:rsidRPr="00977D3C">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elektroniniame</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kataloge</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esančius</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pirkimus</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nustatyta</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kad</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nėra</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norimų</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įsigyti</w:t>
      </w:r>
      <w:proofErr w:type="spellEnd"/>
      <w:r w:rsidR="004F05F9" w:rsidRPr="004F05F9">
        <w:rPr>
          <w:rFonts w:ascii="Arial" w:eastAsia="Calibri" w:hAnsi="Arial" w:cs="Arial"/>
          <w:color w:val="000000" w:themeColor="text1"/>
          <w:sz w:val="20"/>
          <w:szCs w:val="20"/>
          <w:lang w:eastAsia="lt-LT"/>
        </w:rPr>
        <w:t xml:space="preserve"> </w:t>
      </w:r>
      <w:proofErr w:type="spellStart"/>
      <w:r w:rsidR="004F05F9" w:rsidRPr="004F05F9">
        <w:rPr>
          <w:rFonts w:ascii="Arial" w:eastAsia="Calibri" w:hAnsi="Arial" w:cs="Arial"/>
          <w:color w:val="000000" w:themeColor="text1"/>
          <w:sz w:val="20"/>
          <w:szCs w:val="20"/>
          <w:lang w:eastAsia="lt-LT"/>
        </w:rPr>
        <w:t>Paslaugų</w:t>
      </w:r>
      <w:proofErr w:type="spellEnd"/>
      <w:r w:rsidR="004F05F9" w:rsidRPr="004F05F9">
        <w:rPr>
          <w:rFonts w:ascii="Arial" w:eastAsia="Calibri" w:hAnsi="Arial" w:cs="Arial"/>
          <w:color w:val="000000" w:themeColor="text1"/>
          <w:sz w:val="20"/>
          <w:szCs w:val="20"/>
          <w:lang w:eastAsia="lt-LT"/>
        </w:rPr>
        <w:t xml:space="preserve"> CPO </w:t>
      </w:r>
      <w:proofErr w:type="spellStart"/>
      <w:r w:rsidR="004F05F9" w:rsidRPr="004F05F9">
        <w:rPr>
          <w:rFonts w:ascii="Arial" w:eastAsia="Calibri" w:hAnsi="Arial" w:cs="Arial"/>
          <w:color w:val="000000" w:themeColor="text1"/>
          <w:sz w:val="20"/>
          <w:szCs w:val="20"/>
          <w:lang w:eastAsia="lt-LT"/>
        </w:rPr>
        <w:t>kataloge</w:t>
      </w:r>
      <w:proofErr w:type="spellEnd"/>
      <w:r w:rsidR="004F05F9" w:rsidRPr="004F05F9">
        <w:rPr>
          <w:rFonts w:ascii="Arial" w:eastAsia="Calibri" w:hAnsi="Arial" w:cs="Arial"/>
          <w:color w:val="000000" w:themeColor="text1"/>
          <w:sz w:val="20"/>
          <w:szCs w:val="20"/>
          <w:lang w:eastAsia="lt-LT"/>
        </w:rPr>
        <w:t>.</w:t>
      </w:r>
    </w:p>
    <w:p w14:paraId="2DCA4E61" w14:textId="0E7C40D3" w:rsidR="00C7725A" w:rsidRPr="00977D3C" w:rsidRDefault="00A570BC"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w:t>
      </w:r>
      <w:r w:rsidR="00C7725A" w:rsidRPr="00977D3C">
        <w:rPr>
          <w:rFonts w:ascii="Arial" w:eastAsia="Calibri" w:hAnsi="Arial" w:cs="Arial"/>
          <w:sz w:val="20"/>
          <w:szCs w:val="20"/>
          <w:lang w:val="lt-LT" w:eastAsia="lt-LT"/>
        </w:rPr>
        <w:t>3</w:t>
      </w:r>
      <w:r w:rsidRPr="00977D3C">
        <w:rPr>
          <w:rFonts w:ascii="Arial" w:eastAsia="Calibri" w:hAnsi="Arial" w:cs="Arial"/>
          <w:sz w:val="20"/>
          <w:szCs w:val="20"/>
          <w:lang w:val="lt-LT" w:eastAsia="lt-LT"/>
        </w:rPr>
        <w:t xml:space="preserve">.  </w:t>
      </w:r>
      <w:r w:rsidR="00C7725A" w:rsidRPr="00977D3C">
        <w:rPr>
          <w:rFonts w:ascii="Arial" w:eastAsia="Calibri" w:hAnsi="Arial" w:cs="Arial"/>
          <w:sz w:val="20"/>
          <w:szCs w:val="20"/>
          <w:lang w:val="lt-LT" w:eastAsia="lt-LT"/>
        </w:rPr>
        <w:t>Stebėtojai dalyvauti Komisijos posėdžiuose nėra kviečiami.</w:t>
      </w:r>
    </w:p>
    <w:p w14:paraId="6F408A17" w14:textId="73682B82" w:rsidR="00DB202E" w:rsidRPr="00977D3C" w:rsidRDefault="00767083" w:rsidP="00977D3C">
      <w:pPr>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1.4. Vykdomas skelbiamas </w:t>
      </w:r>
      <w:r w:rsidR="0092252E">
        <w:rPr>
          <w:rFonts w:ascii="Arial" w:eastAsia="Calibri" w:hAnsi="Arial" w:cs="Arial"/>
          <w:sz w:val="20"/>
          <w:szCs w:val="20"/>
          <w:lang w:val="lt-LT" w:eastAsia="lt-LT"/>
        </w:rPr>
        <w:t xml:space="preserve">supaprastintas </w:t>
      </w:r>
      <w:r w:rsidRPr="00977D3C">
        <w:rPr>
          <w:rFonts w:ascii="Arial" w:eastAsia="Calibri" w:hAnsi="Arial" w:cs="Arial"/>
          <w:sz w:val="20"/>
          <w:szCs w:val="20"/>
          <w:lang w:val="lt-LT" w:eastAsia="lt-LT"/>
        </w:rPr>
        <w:t>pirkimas.</w:t>
      </w:r>
      <w:r w:rsidR="00DB202E" w:rsidRPr="00977D3C">
        <w:rPr>
          <w:rFonts w:ascii="Arial" w:eastAsiaTheme="minorEastAsia" w:hAnsi="Arial" w:cs="Arial"/>
          <w:sz w:val="20"/>
          <w:szCs w:val="20"/>
          <w:lang w:val="lt-LT"/>
          <w14:ligatures w14:val="standardContextual"/>
        </w:rPr>
        <w:t xml:space="preserve"> </w:t>
      </w:r>
      <w:r w:rsidR="00DB202E" w:rsidRPr="00977D3C">
        <w:rPr>
          <w:rFonts w:ascii="Arial" w:eastAsia="Calibri" w:hAnsi="Arial" w:cs="Arial"/>
          <w:sz w:val="20"/>
          <w:szCs w:val="20"/>
          <w:lang w:val="lt-LT" w:eastAsia="lt-LT"/>
        </w:rPr>
        <w:t>Pirkimo sąlygos patvirtintos A</w:t>
      </w:r>
      <w:r w:rsidR="000A2780">
        <w:rPr>
          <w:rFonts w:ascii="Arial" w:eastAsia="Calibri" w:hAnsi="Arial" w:cs="Arial"/>
          <w:sz w:val="20"/>
          <w:szCs w:val="20"/>
          <w:lang w:val="lt-LT" w:eastAsia="lt-LT"/>
        </w:rPr>
        <w:t>B</w:t>
      </w:r>
      <w:r w:rsidR="00124D65">
        <w:rPr>
          <w:rFonts w:ascii="Arial" w:eastAsia="Calibri" w:hAnsi="Arial" w:cs="Arial"/>
          <w:sz w:val="20"/>
          <w:szCs w:val="20"/>
          <w:lang w:val="lt-LT" w:eastAsia="lt-LT"/>
        </w:rPr>
        <w:t xml:space="preserve"> </w:t>
      </w:r>
      <w:r w:rsidR="00DB202E" w:rsidRPr="00977D3C">
        <w:rPr>
          <w:rFonts w:ascii="Arial" w:eastAsia="Calibri" w:hAnsi="Arial" w:cs="Arial"/>
          <w:sz w:val="20"/>
          <w:szCs w:val="20"/>
          <w:lang w:val="lt-LT" w:eastAsia="lt-LT"/>
        </w:rPr>
        <w:t xml:space="preserve">„Kauno energija“ pirkimų komisijos </w:t>
      </w:r>
      <w:r w:rsidR="003A5C32" w:rsidRPr="00977D3C">
        <w:rPr>
          <w:rFonts w:ascii="Arial" w:eastAsia="Calibri" w:hAnsi="Arial" w:cs="Arial"/>
          <w:sz w:val="20"/>
          <w:szCs w:val="20"/>
          <w:lang w:val="lt-LT" w:eastAsia="lt-LT"/>
        </w:rPr>
        <w:t>2025</w:t>
      </w:r>
      <w:r w:rsidR="008200A0">
        <w:rPr>
          <w:rFonts w:ascii="Arial" w:eastAsia="Calibri" w:hAnsi="Arial" w:cs="Arial"/>
          <w:sz w:val="20"/>
          <w:szCs w:val="20"/>
          <w:lang w:val="lt-LT" w:eastAsia="lt-LT"/>
        </w:rPr>
        <w:t>-1</w:t>
      </w:r>
      <w:r w:rsidR="00BF42E7">
        <w:rPr>
          <w:rFonts w:ascii="Arial" w:eastAsia="Calibri" w:hAnsi="Arial" w:cs="Arial"/>
          <w:sz w:val="20"/>
          <w:szCs w:val="20"/>
          <w:lang w:val="lt-LT" w:eastAsia="lt-LT"/>
        </w:rPr>
        <w:t>2</w:t>
      </w:r>
      <w:r w:rsidR="009154B2" w:rsidRPr="00977D3C">
        <w:rPr>
          <w:rFonts w:ascii="Arial" w:eastAsia="Calibri" w:hAnsi="Arial" w:cs="Arial"/>
          <w:sz w:val="20"/>
          <w:szCs w:val="20"/>
          <w:lang w:val="lt-LT" w:eastAsia="lt-LT"/>
        </w:rPr>
        <w:t>-</w:t>
      </w:r>
      <w:r w:rsidR="000B4F8B">
        <w:rPr>
          <w:rFonts w:ascii="Arial" w:eastAsia="Calibri" w:hAnsi="Arial" w:cs="Arial"/>
          <w:sz w:val="20"/>
          <w:szCs w:val="20"/>
          <w:lang w:val="lt-LT" w:eastAsia="lt-LT"/>
        </w:rPr>
        <w:t>23</w:t>
      </w:r>
      <w:r w:rsidR="002847E2" w:rsidRPr="00977D3C">
        <w:rPr>
          <w:rFonts w:ascii="Arial" w:eastAsia="Calibri" w:hAnsi="Arial" w:cs="Arial"/>
          <w:sz w:val="20"/>
          <w:szCs w:val="20"/>
          <w:lang w:val="lt-LT" w:eastAsia="lt-LT"/>
        </w:rPr>
        <w:t xml:space="preserve"> </w:t>
      </w:r>
      <w:r w:rsidR="00DB202E" w:rsidRPr="00977D3C">
        <w:rPr>
          <w:rFonts w:ascii="Arial" w:eastAsia="Calibri" w:hAnsi="Arial" w:cs="Arial"/>
          <w:sz w:val="20"/>
          <w:szCs w:val="20"/>
          <w:lang w:val="lt-LT" w:eastAsia="lt-LT"/>
        </w:rPr>
        <w:t>(posėdžio protokolo Nr. P-106-</w:t>
      </w:r>
      <w:r w:rsidR="000B4F8B">
        <w:rPr>
          <w:rFonts w:ascii="Arial" w:eastAsia="Calibri" w:hAnsi="Arial" w:cs="Arial"/>
          <w:sz w:val="20"/>
          <w:szCs w:val="20"/>
          <w:lang w:val="lt-LT" w:eastAsia="lt-LT"/>
        </w:rPr>
        <w:t>421</w:t>
      </w:r>
      <w:r w:rsidR="00DB202E" w:rsidRPr="00977D3C">
        <w:rPr>
          <w:rFonts w:ascii="Arial" w:eastAsia="Calibri" w:hAnsi="Arial" w:cs="Arial"/>
          <w:sz w:val="20"/>
          <w:szCs w:val="20"/>
          <w:lang w:val="lt-LT" w:eastAsia="lt-LT"/>
        </w:rPr>
        <w:t>) sprendimu.</w:t>
      </w:r>
    </w:p>
    <w:p w14:paraId="2F9FBFBE" w14:textId="1EB49E12" w:rsidR="008651AC" w:rsidRPr="00977D3C" w:rsidRDefault="00346C67"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1.5.</w:t>
      </w:r>
      <w:r w:rsidR="00A570BC" w:rsidRPr="00977D3C">
        <w:rPr>
          <w:rFonts w:ascii="Arial" w:eastAsia="Calibri" w:hAnsi="Arial" w:cs="Arial"/>
          <w:sz w:val="20"/>
          <w:szCs w:val="20"/>
          <w:lang w:val="lt-LT" w:eastAsia="lt-LT"/>
        </w:rPr>
        <w:t xml:space="preserve"> </w:t>
      </w:r>
      <w:r w:rsidR="003D5FA0" w:rsidRPr="003D5FA0">
        <w:rPr>
          <w:rFonts w:ascii="Arial" w:eastAsia="Calibri" w:hAnsi="Arial" w:cs="Arial"/>
          <w:sz w:val="20"/>
          <w:szCs w:val="20"/>
          <w:lang w:val="lt-LT" w:eastAsia="lt-LT"/>
        </w:rPr>
        <w:t xml:space="preserve">Atliekamas žaliasis pirkimas. Pirkimas vykdomas vadovaujantis Lietuvos Respublikos aplinkos ministro 2011 m. birželio 28 d. įsakymo Nr. D1-508 „Dėl Aplinkos apsaugos kriterijų taikymo, vykdant žaliuosius pirkimus, tvarkos aprašo patvirtinimo“ 4.3 punktu. Tiekėjas </w:t>
      </w:r>
      <w:r w:rsidR="00164DE9">
        <w:rPr>
          <w:rFonts w:ascii="Arial" w:eastAsia="Calibri" w:hAnsi="Arial" w:cs="Arial"/>
          <w:sz w:val="20"/>
          <w:szCs w:val="20"/>
          <w:lang w:val="lt-LT" w:eastAsia="lt-LT"/>
        </w:rPr>
        <w:t>teikiamom</w:t>
      </w:r>
      <w:r w:rsidR="00304D04">
        <w:rPr>
          <w:rFonts w:ascii="Arial" w:eastAsia="Calibri" w:hAnsi="Arial" w:cs="Arial"/>
          <w:sz w:val="20"/>
          <w:szCs w:val="20"/>
          <w:lang w:val="lt-LT" w:eastAsia="lt-LT"/>
        </w:rPr>
        <w:t>s</w:t>
      </w:r>
      <w:r w:rsidR="00164DE9">
        <w:rPr>
          <w:rFonts w:ascii="Arial" w:eastAsia="Calibri" w:hAnsi="Arial" w:cs="Arial"/>
          <w:sz w:val="20"/>
          <w:szCs w:val="20"/>
          <w:lang w:val="lt-LT" w:eastAsia="lt-LT"/>
        </w:rPr>
        <w:t xml:space="preserve"> paslaugoms</w:t>
      </w:r>
      <w:r w:rsidR="003D5FA0" w:rsidRPr="003D5FA0">
        <w:rPr>
          <w:rFonts w:ascii="Arial" w:eastAsia="Calibri" w:hAnsi="Arial" w:cs="Arial"/>
          <w:sz w:val="20"/>
          <w:szCs w:val="20"/>
          <w:lang w:val="lt-LT" w:eastAsia="lt-LT"/>
        </w:rPr>
        <w:t xml:space="preserve">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164DE9">
        <w:rPr>
          <w:rFonts w:ascii="Arial" w:eastAsia="Calibri" w:hAnsi="Arial" w:cs="Arial"/>
          <w:sz w:val="20"/>
          <w:szCs w:val="20"/>
          <w:lang w:val="lt-LT" w:eastAsia="lt-LT"/>
        </w:rPr>
        <w:t xml:space="preserve"> Aplinkos apsaugos kriterijus nustatytas specialiųjų pirkimo </w:t>
      </w:r>
      <w:r w:rsidR="00164DE9" w:rsidRPr="004F2DD8">
        <w:rPr>
          <w:rFonts w:ascii="Arial" w:eastAsia="Calibri" w:hAnsi="Arial" w:cs="Arial"/>
          <w:sz w:val="20"/>
          <w:szCs w:val="20"/>
          <w:lang w:val="lt-LT" w:eastAsia="lt-LT"/>
        </w:rPr>
        <w:t xml:space="preserve">sąlygų </w:t>
      </w:r>
      <w:r w:rsidR="004F2DD8" w:rsidRPr="004F2DD8">
        <w:rPr>
          <w:rFonts w:ascii="Arial" w:eastAsia="Calibri" w:hAnsi="Arial" w:cs="Arial"/>
          <w:sz w:val="20"/>
          <w:szCs w:val="20"/>
          <w:lang w:val="lt-LT" w:eastAsia="lt-LT"/>
        </w:rPr>
        <w:t>6.2</w:t>
      </w:r>
      <w:r w:rsidR="00164DE9" w:rsidRPr="004F2DD8">
        <w:rPr>
          <w:rFonts w:ascii="Arial" w:eastAsia="Calibri" w:hAnsi="Arial" w:cs="Arial"/>
          <w:sz w:val="20"/>
          <w:szCs w:val="20"/>
          <w:lang w:val="lt-LT" w:eastAsia="lt-LT"/>
        </w:rPr>
        <w:t xml:space="preserve"> priede </w:t>
      </w:r>
      <w:r w:rsidR="008E48A2" w:rsidRPr="004F2DD8">
        <w:rPr>
          <w:rFonts w:ascii="Arial" w:eastAsia="Calibri" w:hAnsi="Arial" w:cs="Arial"/>
          <w:sz w:val="20"/>
          <w:szCs w:val="20"/>
          <w:lang w:val="lt-LT" w:eastAsia="lt-LT"/>
        </w:rPr>
        <w:t>–</w:t>
      </w:r>
      <w:r w:rsidR="00164DE9" w:rsidRPr="004F2DD8">
        <w:rPr>
          <w:rFonts w:ascii="Arial" w:eastAsia="Calibri" w:hAnsi="Arial" w:cs="Arial"/>
          <w:sz w:val="20"/>
          <w:szCs w:val="20"/>
          <w:lang w:val="lt-LT" w:eastAsia="lt-LT"/>
        </w:rPr>
        <w:t xml:space="preserve"> Sutarties projekte.</w:t>
      </w:r>
    </w:p>
    <w:p w14:paraId="4AC03A83" w14:textId="0F617B78" w:rsidR="008651AC" w:rsidRPr="00977D3C" w:rsidRDefault="5CA818F4"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1.6.</w:t>
      </w:r>
      <w:r w:rsidR="00E56467">
        <w:rPr>
          <w:rFonts w:ascii="Arial" w:eastAsia="Calibri" w:hAnsi="Arial" w:cs="Arial"/>
          <w:sz w:val="20"/>
          <w:szCs w:val="20"/>
          <w:lang w:val="lt-LT" w:eastAsia="lt-LT"/>
        </w:rPr>
        <w:t xml:space="preserve"> </w:t>
      </w:r>
      <w:r w:rsidR="7C3CB7CF" w:rsidRPr="00977D3C">
        <w:rPr>
          <w:rFonts w:ascii="Arial" w:eastAsia="Calibri" w:hAnsi="Arial" w:cs="Arial"/>
          <w:sz w:val="20"/>
          <w:szCs w:val="20"/>
          <w:lang w:val="lt-LT" w:eastAsia="lt-LT"/>
        </w:rPr>
        <w:t xml:space="preserve">Išankstinis skelbimas apie pirkimą nebuvo paskelbtas. </w:t>
      </w:r>
    </w:p>
    <w:p w14:paraId="3C6A0516" w14:textId="29CA57DA"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rPr>
        <w:t>1.7.</w:t>
      </w:r>
      <w:r w:rsidR="00E56467">
        <w:rPr>
          <w:rFonts w:ascii="Arial" w:eastAsia="Calibri" w:hAnsi="Arial" w:cs="Arial"/>
          <w:sz w:val="20"/>
          <w:szCs w:val="20"/>
          <w:lang w:val="lt-LT"/>
        </w:rPr>
        <w:t xml:space="preserve"> </w:t>
      </w:r>
      <w:r w:rsidR="00A570BC" w:rsidRPr="00977D3C">
        <w:rPr>
          <w:rFonts w:ascii="Arial" w:eastAsia="Calibri" w:hAnsi="Arial" w:cs="Arial"/>
          <w:sz w:val="20"/>
          <w:szCs w:val="20"/>
          <w:lang w:val="lt-LT"/>
        </w:rPr>
        <w:t xml:space="preserve">Pirkime </w:t>
      </w:r>
      <w:r w:rsidR="00813F67" w:rsidRPr="00977D3C">
        <w:rPr>
          <w:rFonts w:ascii="Arial" w:eastAsia="Calibri" w:hAnsi="Arial" w:cs="Arial"/>
          <w:sz w:val="20"/>
          <w:szCs w:val="20"/>
          <w:lang w:val="lt-LT" w:eastAsia="lt-LT"/>
        </w:rPr>
        <w:t>perkantysis subjektas</w:t>
      </w:r>
      <w:r w:rsidR="00A570BC" w:rsidRPr="00977D3C">
        <w:rPr>
          <w:rFonts w:ascii="Arial" w:eastAsia="Calibri" w:hAnsi="Arial" w:cs="Arial"/>
          <w:sz w:val="20"/>
          <w:szCs w:val="20"/>
          <w:lang w:val="lt-LT"/>
        </w:rPr>
        <w:t xml:space="preserve"> nenumato skelbti pranešimo dėl savanoriško </w:t>
      </w:r>
      <w:proofErr w:type="spellStart"/>
      <w:r w:rsidR="00A570BC" w:rsidRPr="00977D3C">
        <w:rPr>
          <w:rFonts w:ascii="Arial" w:eastAsia="Calibri" w:hAnsi="Arial" w:cs="Arial"/>
          <w:i/>
          <w:iCs/>
          <w:sz w:val="20"/>
          <w:szCs w:val="20"/>
          <w:lang w:val="lt-LT"/>
        </w:rPr>
        <w:t>ex</w:t>
      </w:r>
      <w:proofErr w:type="spellEnd"/>
      <w:r w:rsidR="00A570BC" w:rsidRPr="00977D3C">
        <w:rPr>
          <w:rFonts w:ascii="Arial" w:eastAsia="Calibri" w:hAnsi="Arial" w:cs="Arial"/>
          <w:i/>
          <w:iCs/>
          <w:sz w:val="20"/>
          <w:szCs w:val="20"/>
          <w:lang w:val="lt-LT"/>
        </w:rPr>
        <w:t xml:space="preserve"> ante</w:t>
      </w:r>
      <w:r w:rsidR="00A570BC" w:rsidRPr="00977D3C">
        <w:rPr>
          <w:rFonts w:ascii="Arial" w:eastAsia="Calibri" w:hAnsi="Arial" w:cs="Arial"/>
          <w:sz w:val="20"/>
          <w:szCs w:val="20"/>
          <w:lang w:val="lt-LT"/>
        </w:rPr>
        <w:t xml:space="preserve"> skaidrumo.</w:t>
      </w:r>
    </w:p>
    <w:p w14:paraId="385579CE" w14:textId="529914F2"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1.8.</w:t>
      </w:r>
      <w:r w:rsidR="00E56467">
        <w:rPr>
          <w:rFonts w:ascii="Arial" w:eastAsia="Calibri" w:hAnsi="Arial" w:cs="Arial"/>
          <w:sz w:val="20"/>
          <w:szCs w:val="20"/>
          <w:lang w:val="lt-LT" w:eastAsia="lt-LT"/>
        </w:rPr>
        <w:t xml:space="preserve"> </w:t>
      </w:r>
      <w:r w:rsidR="00A570BC" w:rsidRPr="00977D3C">
        <w:rPr>
          <w:rFonts w:ascii="Arial" w:eastAsia="Calibri" w:hAnsi="Arial" w:cs="Arial"/>
          <w:sz w:val="20"/>
          <w:szCs w:val="20"/>
          <w:lang w:val="lt-LT" w:eastAsia="lt-LT"/>
        </w:rPr>
        <w:t xml:space="preserve">Pirkime neleidžiama pateikti alternatyvių pasiūlymų. </w:t>
      </w:r>
    </w:p>
    <w:p w14:paraId="4243DFE9" w14:textId="55C55E15" w:rsidR="00A570BC" w:rsidRPr="00977D3C" w:rsidRDefault="00DF594B" w:rsidP="00977D3C">
      <w:pPr>
        <w:tabs>
          <w:tab w:val="left" w:pos="851"/>
          <w:tab w:val="left" w:pos="993"/>
        </w:tabs>
        <w:ind w:firstLine="567"/>
        <w:contextualSpacing/>
        <w:jc w:val="both"/>
        <w:rPr>
          <w:rFonts w:ascii="Arial" w:eastAsia="Calibri" w:hAnsi="Arial" w:cs="Arial"/>
          <w:sz w:val="20"/>
          <w:szCs w:val="20"/>
          <w:lang w:val="lt-LT" w:eastAsia="lt-LT"/>
        </w:rPr>
      </w:pPr>
      <w:r w:rsidRPr="00977D3C">
        <w:rPr>
          <w:rFonts w:ascii="Arial" w:eastAsia="Arial" w:hAnsi="Arial" w:cs="Arial"/>
          <w:color w:val="333333"/>
          <w:sz w:val="20"/>
          <w:szCs w:val="20"/>
          <w:lang w:val="lt-LT" w:eastAsia="lt-LT"/>
        </w:rPr>
        <w:t>1.9.</w:t>
      </w:r>
      <w:r w:rsidR="00E56467">
        <w:rPr>
          <w:rFonts w:ascii="Arial" w:eastAsia="Arial" w:hAnsi="Arial" w:cs="Arial"/>
          <w:color w:val="333333"/>
          <w:sz w:val="20"/>
          <w:szCs w:val="20"/>
          <w:lang w:val="lt-LT" w:eastAsia="lt-LT"/>
        </w:rPr>
        <w:t xml:space="preserve"> </w:t>
      </w:r>
      <w:r w:rsidR="00A570BC" w:rsidRPr="008E7A5E">
        <w:rPr>
          <w:rFonts w:ascii="Arial" w:eastAsia="Arial" w:hAnsi="Arial" w:cs="Arial"/>
          <w:sz w:val="20"/>
          <w:szCs w:val="20"/>
          <w:lang w:val="lt-LT" w:eastAsia="lt-LT"/>
        </w:rPr>
        <w:t>Bendrosios pirkimo sąlygos yra neatskiriama šių pirkimo sąlygų dalis.</w:t>
      </w:r>
    </w:p>
    <w:p w14:paraId="6D719C6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977D3C" w:rsidRDefault="00B54950" w:rsidP="00977D3C">
      <w:pPr>
        <w:tabs>
          <w:tab w:val="left" w:pos="709"/>
          <w:tab w:val="right" w:leader="dot" w:pos="9962"/>
        </w:tabs>
        <w:ind w:firstLine="567"/>
        <w:jc w:val="center"/>
        <w:rPr>
          <w:rFonts w:ascii="Arial" w:eastAsia="Yu Mincho" w:hAnsi="Arial" w:cs="Arial"/>
          <w:b/>
          <w:bCs/>
          <w:noProof/>
          <w:sz w:val="20"/>
          <w:szCs w:val="20"/>
        </w:rPr>
      </w:pPr>
      <w:r w:rsidRPr="00977D3C">
        <w:rPr>
          <w:rFonts w:ascii="Arial" w:eastAsia="Yu Mincho" w:hAnsi="Arial" w:cs="Arial"/>
          <w:b/>
          <w:bCs/>
          <w:noProof/>
          <w:sz w:val="20"/>
          <w:szCs w:val="20"/>
        </w:rPr>
        <w:t>2. PIRKIMO OBJEKTAS</w:t>
      </w:r>
    </w:p>
    <w:p w14:paraId="0CF85780"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rPr>
      </w:pPr>
    </w:p>
    <w:p w14:paraId="29AD4E83" w14:textId="2811CC1E" w:rsidR="00B54950" w:rsidRPr="00977D3C" w:rsidRDefault="00B54950" w:rsidP="00977D3C">
      <w:pPr>
        <w:numPr>
          <w:ilvl w:val="1"/>
          <w:numId w:val="5"/>
        </w:numPr>
        <w:tabs>
          <w:tab w:val="left" w:pos="993"/>
        </w:tabs>
        <w:ind w:left="0"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Perkantysis subjektas numato įsigyti </w:t>
      </w:r>
      <w:r w:rsidR="00685303">
        <w:rPr>
          <w:rFonts w:ascii="Arial" w:eastAsia="Calibri" w:hAnsi="Arial" w:cs="Arial"/>
          <w:sz w:val="20"/>
          <w:szCs w:val="20"/>
          <w:lang w:val="lt-LT" w:eastAsia="lt-LT"/>
        </w:rPr>
        <w:t>b</w:t>
      </w:r>
      <w:r w:rsidR="00685303" w:rsidRPr="00685303">
        <w:rPr>
          <w:rFonts w:ascii="Arial" w:eastAsia="Calibri" w:hAnsi="Arial" w:cs="Arial"/>
          <w:sz w:val="20"/>
          <w:szCs w:val="20"/>
          <w:lang w:val="lt-LT" w:eastAsia="lt-LT"/>
        </w:rPr>
        <w:t>iokuro smulkintuvo JENZ aptarnavimo, techninės priežiūros ir remonto paslaug</w:t>
      </w:r>
      <w:r w:rsidR="00685303">
        <w:rPr>
          <w:rFonts w:ascii="Arial" w:eastAsia="Calibri" w:hAnsi="Arial" w:cs="Arial"/>
          <w:sz w:val="20"/>
          <w:szCs w:val="20"/>
          <w:lang w:val="lt-LT" w:eastAsia="lt-LT"/>
        </w:rPr>
        <w:t>a</w:t>
      </w:r>
      <w:r w:rsidR="00685303" w:rsidRPr="00685303">
        <w:rPr>
          <w:rFonts w:ascii="Arial" w:eastAsia="Calibri" w:hAnsi="Arial" w:cs="Arial"/>
          <w:sz w:val="20"/>
          <w:szCs w:val="20"/>
          <w:lang w:val="lt-LT" w:eastAsia="lt-LT"/>
        </w:rPr>
        <w:t>s su dalimis</w:t>
      </w:r>
      <w:r w:rsidR="00685303">
        <w:rPr>
          <w:rFonts w:ascii="Arial" w:eastAsia="Calibri" w:hAnsi="Arial" w:cs="Arial"/>
          <w:sz w:val="20"/>
          <w:szCs w:val="20"/>
          <w:lang w:val="lt-LT" w:eastAsia="lt-LT"/>
        </w:rPr>
        <w:t xml:space="preserve"> </w:t>
      </w:r>
      <w:r w:rsidR="00C20DA5">
        <w:rPr>
          <w:rFonts w:ascii="Arial" w:eastAsia="Calibri" w:hAnsi="Arial" w:cs="Arial"/>
          <w:sz w:val="20"/>
          <w:szCs w:val="20"/>
          <w:lang w:eastAsia="lt-LT"/>
        </w:rPr>
        <w:t>(</w:t>
      </w:r>
      <w:proofErr w:type="spellStart"/>
      <w:r w:rsidR="00C20DA5">
        <w:rPr>
          <w:rFonts w:ascii="Arial" w:eastAsia="Calibri" w:hAnsi="Arial" w:cs="Arial"/>
          <w:sz w:val="20"/>
          <w:szCs w:val="20"/>
          <w:lang w:eastAsia="lt-LT"/>
        </w:rPr>
        <w:t>toliau</w:t>
      </w:r>
      <w:proofErr w:type="spellEnd"/>
      <w:r w:rsidR="00C20DA5">
        <w:rPr>
          <w:rFonts w:ascii="Arial" w:eastAsia="Calibri" w:hAnsi="Arial" w:cs="Arial"/>
          <w:sz w:val="20"/>
          <w:szCs w:val="20"/>
          <w:lang w:eastAsia="lt-LT"/>
        </w:rPr>
        <w:t xml:space="preserve"> – </w:t>
      </w:r>
      <w:r w:rsidR="0057224E">
        <w:rPr>
          <w:rFonts w:ascii="Arial" w:eastAsia="Calibri" w:hAnsi="Arial" w:cs="Arial"/>
          <w:sz w:val="20"/>
          <w:szCs w:val="20"/>
          <w:lang w:eastAsia="lt-LT"/>
        </w:rPr>
        <w:t>Paslaugos</w:t>
      </w:r>
      <w:r w:rsidR="00C20DA5">
        <w:rPr>
          <w:rFonts w:ascii="Arial" w:eastAsia="Calibri" w:hAnsi="Arial" w:cs="Arial"/>
          <w:sz w:val="20"/>
          <w:szCs w:val="20"/>
          <w:lang w:eastAsia="lt-LT"/>
        </w:rPr>
        <w:t>)</w:t>
      </w:r>
      <w:r w:rsidRPr="00977D3C">
        <w:rPr>
          <w:rFonts w:ascii="Arial" w:eastAsia="Calibri" w:hAnsi="Arial" w:cs="Arial"/>
          <w:sz w:val="20"/>
          <w:szCs w:val="20"/>
          <w:lang w:val="lt-LT" w:eastAsia="lt-LT"/>
        </w:rPr>
        <w:t>. Reikalavimai pirkimo objektui nustatyti specialiųjų pirkimo sąlygų 1 priede.</w:t>
      </w:r>
    </w:p>
    <w:p w14:paraId="61BA6B0C" w14:textId="47B807CB" w:rsidR="00B54950"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2.2</w:t>
      </w:r>
      <w:r w:rsidR="00865FAC" w:rsidRPr="00977D3C">
        <w:rPr>
          <w:rFonts w:ascii="Arial" w:eastAsia="Calibri" w:hAnsi="Arial" w:cs="Arial"/>
          <w:sz w:val="20"/>
          <w:szCs w:val="20"/>
          <w:lang w:val="lt-LT" w:eastAsia="lt-LT"/>
        </w:rPr>
        <w:t>.</w:t>
      </w:r>
      <w:r w:rsidR="00D33D40" w:rsidRPr="00977D3C">
        <w:rPr>
          <w:rFonts w:ascii="Arial" w:eastAsia="Calibri" w:hAnsi="Arial" w:cs="Arial"/>
          <w:sz w:val="20"/>
          <w:szCs w:val="20"/>
          <w:lang w:val="lt-LT" w:eastAsia="lt-LT"/>
        </w:rPr>
        <w:t xml:space="preserve"> </w:t>
      </w:r>
      <w:r w:rsidRPr="00977D3C">
        <w:rPr>
          <w:rFonts w:ascii="Arial" w:eastAsia="Calibri" w:hAnsi="Arial" w:cs="Arial"/>
          <w:sz w:val="20"/>
          <w:szCs w:val="20"/>
          <w:lang w:val="lt-LT" w:eastAsia="lt-LT"/>
        </w:rPr>
        <w:t xml:space="preserve">Pirkimo objektas į dalis neskaidomas. Pirkimo apimtys, reikalavimai ir techninė specifikacija apibrėžti specialiųjų pirkimo sąlygų </w:t>
      </w:r>
      <w:r w:rsidR="00D33D40" w:rsidRPr="00977D3C">
        <w:rPr>
          <w:rFonts w:ascii="Arial" w:eastAsia="Calibri" w:hAnsi="Arial" w:cs="Arial"/>
          <w:sz w:val="20"/>
          <w:szCs w:val="20"/>
          <w:lang w:val="lt-LT" w:eastAsia="lt-LT"/>
        </w:rPr>
        <w:t>1</w:t>
      </w:r>
      <w:r w:rsidRPr="00977D3C">
        <w:rPr>
          <w:rFonts w:ascii="Arial" w:eastAsia="Calibri" w:hAnsi="Arial" w:cs="Arial"/>
          <w:sz w:val="20"/>
          <w:szCs w:val="20"/>
          <w:lang w:val="lt-LT" w:eastAsia="lt-LT"/>
        </w:rPr>
        <w:t xml:space="preserve"> priede. </w:t>
      </w:r>
    </w:p>
    <w:p w14:paraId="01659B2F" w14:textId="616FD3C9" w:rsidR="007D1EFF" w:rsidRDefault="00C20DA5" w:rsidP="00C20DA5">
      <w:pPr>
        <w:tabs>
          <w:tab w:val="left" w:pos="284"/>
          <w:tab w:val="left" w:pos="426"/>
          <w:tab w:val="left" w:pos="709"/>
        </w:tabs>
        <w:ind w:firstLine="567"/>
        <w:contextualSpacing/>
        <w:jc w:val="both"/>
        <w:rPr>
          <w:rFonts w:ascii="Arial" w:hAnsi="Arial" w:cs="Arial"/>
          <w:sz w:val="20"/>
          <w:szCs w:val="20"/>
          <w:lang w:val="lt-LT"/>
        </w:rPr>
      </w:pPr>
      <w:r>
        <w:rPr>
          <w:rFonts w:ascii="Arial" w:hAnsi="Arial" w:cs="Arial"/>
          <w:sz w:val="20"/>
          <w:szCs w:val="20"/>
          <w:lang w:eastAsia="lt-LT"/>
        </w:rPr>
        <w:t xml:space="preserve">2.3. </w:t>
      </w:r>
      <w:proofErr w:type="spellStart"/>
      <w:r w:rsidR="00937711" w:rsidRPr="001C7EC1">
        <w:rPr>
          <w:rFonts w:ascii="Arial" w:hAnsi="Arial" w:cs="Arial"/>
          <w:sz w:val="20"/>
          <w:szCs w:val="20"/>
          <w:lang w:eastAsia="lt-LT"/>
        </w:rPr>
        <w:t>Sutarčiai</w:t>
      </w:r>
      <w:proofErr w:type="spellEnd"/>
      <w:r w:rsidR="00937711" w:rsidRPr="001C7EC1">
        <w:rPr>
          <w:rFonts w:ascii="Arial" w:hAnsi="Arial" w:cs="Arial"/>
          <w:sz w:val="20"/>
          <w:szCs w:val="20"/>
          <w:lang w:eastAsia="lt-LT"/>
        </w:rPr>
        <w:t xml:space="preserve"> </w:t>
      </w:r>
      <w:proofErr w:type="spellStart"/>
      <w:r w:rsidR="00937711" w:rsidRPr="001C7EC1">
        <w:rPr>
          <w:rFonts w:ascii="Arial" w:hAnsi="Arial" w:cs="Arial"/>
          <w:sz w:val="20"/>
          <w:szCs w:val="20"/>
          <w:lang w:eastAsia="lt-LT"/>
        </w:rPr>
        <w:t>taikoma</w:t>
      </w:r>
      <w:proofErr w:type="spellEnd"/>
      <w:r w:rsidR="00937711" w:rsidRPr="001C7EC1">
        <w:rPr>
          <w:rFonts w:ascii="Arial" w:hAnsi="Arial" w:cs="Arial"/>
          <w:sz w:val="20"/>
          <w:szCs w:val="20"/>
          <w:lang w:eastAsia="lt-LT"/>
        </w:rPr>
        <w:t xml:space="preserve"> </w:t>
      </w:r>
      <w:proofErr w:type="spellStart"/>
      <w:r w:rsidR="00937711" w:rsidRPr="001C7EC1">
        <w:rPr>
          <w:rFonts w:ascii="Arial" w:hAnsi="Arial" w:cs="Arial"/>
          <w:sz w:val="20"/>
          <w:szCs w:val="20"/>
          <w:lang w:eastAsia="lt-LT"/>
        </w:rPr>
        <w:t>fiksuoto</w:t>
      </w:r>
      <w:proofErr w:type="spellEnd"/>
      <w:r w:rsidR="00937711" w:rsidRPr="001C7EC1">
        <w:rPr>
          <w:rFonts w:ascii="Arial" w:hAnsi="Arial" w:cs="Arial"/>
          <w:sz w:val="20"/>
          <w:szCs w:val="20"/>
          <w:lang w:eastAsia="lt-LT"/>
        </w:rPr>
        <w:t xml:space="preserve"> </w:t>
      </w:r>
      <w:proofErr w:type="spellStart"/>
      <w:r w:rsidR="00937711" w:rsidRPr="001C7EC1">
        <w:rPr>
          <w:rFonts w:ascii="Arial" w:hAnsi="Arial" w:cs="Arial"/>
          <w:sz w:val="20"/>
          <w:szCs w:val="20"/>
          <w:lang w:eastAsia="lt-LT"/>
        </w:rPr>
        <w:t>įkainio</w:t>
      </w:r>
      <w:proofErr w:type="spellEnd"/>
      <w:r w:rsidR="00937711" w:rsidRPr="001C7EC1">
        <w:rPr>
          <w:rFonts w:ascii="Arial" w:hAnsi="Arial" w:cs="Arial"/>
          <w:sz w:val="20"/>
          <w:szCs w:val="20"/>
          <w:lang w:eastAsia="lt-LT"/>
        </w:rPr>
        <w:t xml:space="preserve"> </w:t>
      </w:r>
      <w:proofErr w:type="spellStart"/>
      <w:r w:rsidR="001C7EC1" w:rsidRPr="001C7EC1">
        <w:rPr>
          <w:rFonts w:ascii="Arial" w:hAnsi="Arial" w:cs="Arial"/>
          <w:sz w:val="20"/>
          <w:szCs w:val="20"/>
          <w:lang w:eastAsia="lt-LT"/>
        </w:rPr>
        <w:t>kainodara</w:t>
      </w:r>
      <w:proofErr w:type="spellEnd"/>
      <w:r w:rsidR="00937711">
        <w:rPr>
          <w:rFonts w:ascii="Arial" w:hAnsi="Arial" w:cs="Arial"/>
          <w:sz w:val="20"/>
          <w:szCs w:val="20"/>
          <w:lang w:eastAsia="lt-LT"/>
        </w:rPr>
        <w:t xml:space="preserve">. </w:t>
      </w:r>
      <w:proofErr w:type="spellStart"/>
      <w:r w:rsidR="007D1EFF">
        <w:rPr>
          <w:rFonts w:ascii="Arial" w:hAnsi="Arial" w:cs="Arial"/>
          <w:sz w:val="20"/>
          <w:szCs w:val="20"/>
          <w:lang w:eastAsia="lt-LT"/>
        </w:rPr>
        <w:t>Maksimali</w:t>
      </w:r>
      <w:proofErr w:type="spellEnd"/>
      <w:r w:rsidR="007D1EFF">
        <w:rPr>
          <w:rFonts w:ascii="Arial" w:hAnsi="Arial" w:cs="Arial"/>
          <w:sz w:val="20"/>
          <w:szCs w:val="20"/>
          <w:lang w:eastAsia="lt-LT"/>
        </w:rPr>
        <w:t xml:space="preserve"> </w:t>
      </w:r>
      <w:proofErr w:type="spellStart"/>
      <w:r w:rsidR="007D1EFF">
        <w:rPr>
          <w:rFonts w:ascii="Arial" w:hAnsi="Arial" w:cs="Arial"/>
          <w:sz w:val="20"/>
          <w:szCs w:val="20"/>
          <w:lang w:eastAsia="lt-LT"/>
        </w:rPr>
        <w:t>sutarties</w:t>
      </w:r>
      <w:proofErr w:type="spellEnd"/>
      <w:r w:rsidR="007D1EFF">
        <w:rPr>
          <w:rFonts w:ascii="Arial" w:hAnsi="Arial" w:cs="Arial"/>
          <w:sz w:val="20"/>
          <w:szCs w:val="20"/>
          <w:lang w:eastAsia="lt-LT"/>
        </w:rPr>
        <w:t xml:space="preserve"> </w:t>
      </w:r>
      <w:proofErr w:type="spellStart"/>
      <w:r w:rsidR="007D1EFF">
        <w:rPr>
          <w:rFonts w:ascii="Arial" w:hAnsi="Arial" w:cs="Arial"/>
          <w:sz w:val="20"/>
          <w:szCs w:val="20"/>
          <w:lang w:eastAsia="lt-LT"/>
        </w:rPr>
        <w:t>kaina</w:t>
      </w:r>
      <w:proofErr w:type="spellEnd"/>
      <w:r w:rsidRPr="00977D3C">
        <w:rPr>
          <w:rFonts w:ascii="Arial" w:hAnsi="Arial" w:cs="Arial"/>
          <w:sz w:val="20"/>
          <w:szCs w:val="20"/>
        </w:rPr>
        <w:t xml:space="preserve"> </w:t>
      </w:r>
      <w:r w:rsidRPr="00F72027">
        <w:rPr>
          <w:rFonts w:ascii="Arial" w:hAnsi="Arial" w:cs="Arial"/>
          <w:sz w:val="20"/>
          <w:szCs w:val="20"/>
        </w:rPr>
        <w:t xml:space="preserve">– </w:t>
      </w:r>
      <w:r w:rsidR="00685303" w:rsidRPr="00384E25">
        <w:rPr>
          <w:rFonts w:ascii="Arial" w:hAnsi="Arial" w:cs="Arial"/>
          <w:sz w:val="20"/>
          <w:szCs w:val="20"/>
          <w:u w:val="single"/>
        </w:rPr>
        <w:t>60</w:t>
      </w:r>
      <w:r w:rsidRPr="00384E25">
        <w:rPr>
          <w:rFonts w:ascii="Arial" w:hAnsi="Arial" w:cs="Arial"/>
          <w:sz w:val="20"/>
          <w:szCs w:val="20"/>
          <w:u w:val="single"/>
        </w:rPr>
        <w:t xml:space="preserve"> 000,00 </w:t>
      </w:r>
      <w:proofErr w:type="spellStart"/>
      <w:r w:rsidRPr="00384E25">
        <w:rPr>
          <w:rFonts w:ascii="Arial" w:hAnsi="Arial" w:cs="Arial"/>
          <w:sz w:val="20"/>
          <w:szCs w:val="20"/>
          <w:u w:val="single"/>
        </w:rPr>
        <w:t>Eur</w:t>
      </w:r>
      <w:proofErr w:type="spellEnd"/>
      <w:r w:rsidRPr="00384E25">
        <w:rPr>
          <w:rFonts w:ascii="Arial" w:hAnsi="Arial" w:cs="Arial"/>
          <w:sz w:val="20"/>
          <w:szCs w:val="20"/>
          <w:u w:val="single"/>
        </w:rPr>
        <w:t xml:space="preserve"> (</w:t>
      </w:r>
      <w:proofErr w:type="spellStart"/>
      <w:r w:rsidR="00685303" w:rsidRPr="00384E25">
        <w:rPr>
          <w:rFonts w:ascii="Arial" w:hAnsi="Arial" w:cs="Arial"/>
          <w:sz w:val="20"/>
          <w:szCs w:val="20"/>
          <w:u w:val="single"/>
        </w:rPr>
        <w:t>šešiasdešimt</w:t>
      </w:r>
      <w:proofErr w:type="spellEnd"/>
      <w:r w:rsidR="00164DE9" w:rsidRPr="00384E25">
        <w:rPr>
          <w:rFonts w:ascii="Arial" w:hAnsi="Arial" w:cs="Arial"/>
          <w:sz w:val="20"/>
          <w:szCs w:val="20"/>
          <w:u w:val="single"/>
        </w:rPr>
        <w:t xml:space="preserve"> </w:t>
      </w:r>
      <w:proofErr w:type="spellStart"/>
      <w:r w:rsidRPr="00384E25">
        <w:rPr>
          <w:rFonts w:ascii="Arial" w:hAnsi="Arial" w:cs="Arial"/>
          <w:sz w:val="20"/>
          <w:szCs w:val="20"/>
          <w:u w:val="single"/>
        </w:rPr>
        <w:t>tūkstančių</w:t>
      </w:r>
      <w:proofErr w:type="spellEnd"/>
      <w:r w:rsidRPr="00384E25">
        <w:rPr>
          <w:rFonts w:ascii="Arial" w:hAnsi="Arial" w:cs="Arial"/>
          <w:sz w:val="20"/>
          <w:szCs w:val="20"/>
          <w:u w:val="single"/>
        </w:rPr>
        <w:t xml:space="preserve"> </w:t>
      </w:r>
      <w:proofErr w:type="spellStart"/>
      <w:r w:rsidRPr="00384E25">
        <w:rPr>
          <w:rFonts w:ascii="Arial" w:hAnsi="Arial" w:cs="Arial"/>
          <w:sz w:val="20"/>
          <w:szCs w:val="20"/>
          <w:u w:val="single"/>
        </w:rPr>
        <w:t>Eur</w:t>
      </w:r>
      <w:proofErr w:type="spellEnd"/>
      <w:r w:rsidRPr="00384E25">
        <w:rPr>
          <w:rFonts w:ascii="Arial" w:hAnsi="Arial" w:cs="Arial"/>
          <w:sz w:val="20"/>
          <w:szCs w:val="20"/>
          <w:u w:val="single"/>
        </w:rPr>
        <w:t xml:space="preserve"> </w:t>
      </w:r>
      <w:proofErr w:type="spellStart"/>
      <w:r w:rsidRPr="00384E25">
        <w:rPr>
          <w:rFonts w:ascii="Arial" w:hAnsi="Arial" w:cs="Arial"/>
          <w:sz w:val="20"/>
          <w:szCs w:val="20"/>
          <w:u w:val="single"/>
        </w:rPr>
        <w:t>ir</w:t>
      </w:r>
      <w:proofErr w:type="spellEnd"/>
      <w:r w:rsidRPr="00384E25">
        <w:rPr>
          <w:rFonts w:ascii="Arial" w:hAnsi="Arial" w:cs="Arial"/>
          <w:sz w:val="20"/>
          <w:szCs w:val="20"/>
          <w:u w:val="single"/>
        </w:rPr>
        <w:t xml:space="preserve"> 00 </w:t>
      </w:r>
      <w:proofErr w:type="spellStart"/>
      <w:r w:rsidRPr="00384E25">
        <w:rPr>
          <w:rFonts w:ascii="Arial" w:hAnsi="Arial" w:cs="Arial"/>
          <w:sz w:val="20"/>
          <w:szCs w:val="20"/>
          <w:u w:val="single"/>
        </w:rPr>
        <w:t>ct</w:t>
      </w:r>
      <w:proofErr w:type="spellEnd"/>
      <w:r w:rsidRPr="00384E25">
        <w:rPr>
          <w:rFonts w:ascii="Arial" w:hAnsi="Arial" w:cs="Arial"/>
          <w:sz w:val="20"/>
          <w:szCs w:val="20"/>
          <w:u w:val="single"/>
        </w:rPr>
        <w:t>) be PVM</w:t>
      </w:r>
      <w:r w:rsidR="0057224E" w:rsidRPr="00384E25">
        <w:rPr>
          <w:rFonts w:ascii="Arial" w:hAnsi="Arial" w:cs="Arial"/>
          <w:sz w:val="20"/>
          <w:szCs w:val="20"/>
          <w:u w:val="single"/>
        </w:rPr>
        <w:t>.</w:t>
      </w:r>
      <w:r w:rsidR="0057224E">
        <w:rPr>
          <w:rFonts w:ascii="Arial" w:hAnsi="Arial" w:cs="Arial"/>
          <w:b/>
          <w:bCs/>
          <w:sz w:val="20"/>
          <w:szCs w:val="20"/>
        </w:rPr>
        <w:t xml:space="preserve"> </w:t>
      </w:r>
      <w:r w:rsidR="007D1EFF" w:rsidRPr="007D1EFF">
        <w:rPr>
          <w:rFonts w:ascii="Arial" w:hAnsi="Arial" w:cs="Arial"/>
          <w:sz w:val="20"/>
          <w:szCs w:val="20"/>
        </w:rPr>
        <w:t>P</w:t>
      </w:r>
      <w:r w:rsidR="007D1EFF">
        <w:rPr>
          <w:rFonts w:ascii="Arial" w:hAnsi="Arial" w:cs="Arial"/>
          <w:sz w:val="20"/>
          <w:szCs w:val="20"/>
        </w:rPr>
        <w:t>aslaugos</w:t>
      </w:r>
      <w:r w:rsidR="007D1EFF" w:rsidRPr="007D1EFF">
        <w:rPr>
          <w:rFonts w:ascii="Arial" w:hAnsi="Arial" w:cs="Arial"/>
          <w:sz w:val="20"/>
          <w:szCs w:val="20"/>
        </w:rPr>
        <w:t xml:space="preserve"> bus </w:t>
      </w:r>
      <w:proofErr w:type="spellStart"/>
      <w:r w:rsidR="007D1EFF" w:rsidRPr="007D1EFF">
        <w:rPr>
          <w:rFonts w:ascii="Arial" w:hAnsi="Arial" w:cs="Arial"/>
          <w:sz w:val="20"/>
          <w:szCs w:val="20"/>
        </w:rPr>
        <w:t>perkamos</w:t>
      </w:r>
      <w:proofErr w:type="spellEnd"/>
      <w:r w:rsidR="007D1EFF" w:rsidRPr="007D1EFF">
        <w:rPr>
          <w:rFonts w:ascii="Arial" w:hAnsi="Arial" w:cs="Arial"/>
          <w:sz w:val="20"/>
          <w:szCs w:val="20"/>
        </w:rPr>
        <w:t xml:space="preserve"> </w:t>
      </w:r>
      <w:proofErr w:type="spellStart"/>
      <w:r w:rsidR="007D1EFF" w:rsidRPr="007D1EFF">
        <w:rPr>
          <w:rFonts w:ascii="Arial" w:hAnsi="Arial" w:cs="Arial"/>
          <w:sz w:val="20"/>
          <w:szCs w:val="20"/>
        </w:rPr>
        <w:t>pagal</w:t>
      </w:r>
      <w:proofErr w:type="spellEnd"/>
      <w:r w:rsidR="007D1EFF" w:rsidRPr="007D1EFF">
        <w:rPr>
          <w:rFonts w:ascii="Arial" w:hAnsi="Arial" w:cs="Arial"/>
          <w:sz w:val="20"/>
          <w:szCs w:val="20"/>
        </w:rPr>
        <w:t xml:space="preserve"> </w:t>
      </w:r>
      <w:proofErr w:type="spellStart"/>
      <w:r w:rsidR="007D1EFF" w:rsidRPr="007D1EFF">
        <w:rPr>
          <w:rFonts w:ascii="Arial" w:hAnsi="Arial" w:cs="Arial"/>
          <w:sz w:val="20"/>
          <w:szCs w:val="20"/>
        </w:rPr>
        <w:t>Perkančiojo</w:t>
      </w:r>
      <w:proofErr w:type="spellEnd"/>
      <w:r w:rsidR="007D1EFF" w:rsidRPr="007D1EFF">
        <w:rPr>
          <w:rFonts w:ascii="Arial" w:hAnsi="Arial" w:cs="Arial"/>
          <w:sz w:val="20"/>
          <w:szCs w:val="20"/>
        </w:rPr>
        <w:t xml:space="preserve"> </w:t>
      </w:r>
      <w:proofErr w:type="spellStart"/>
      <w:r w:rsidR="007D1EFF" w:rsidRPr="007D1EFF">
        <w:rPr>
          <w:rFonts w:ascii="Arial" w:hAnsi="Arial" w:cs="Arial"/>
          <w:sz w:val="20"/>
          <w:szCs w:val="20"/>
        </w:rPr>
        <w:t>subjekto</w:t>
      </w:r>
      <w:proofErr w:type="spellEnd"/>
      <w:r w:rsidR="007D1EFF" w:rsidRPr="007D1EFF">
        <w:rPr>
          <w:rFonts w:ascii="Arial" w:hAnsi="Arial" w:cs="Arial"/>
          <w:sz w:val="20"/>
          <w:szCs w:val="20"/>
        </w:rPr>
        <w:t xml:space="preserve"> </w:t>
      </w:r>
      <w:proofErr w:type="spellStart"/>
      <w:r w:rsidR="007D1EFF" w:rsidRPr="007D1EFF">
        <w:rPr>
          <w:rFonts w:ascii="Arial" w:hAnsi="Arial" w:cs="Arial"/>
          <w:sz w:val="20"/>
          <w:szCs w:val="20"/>
        </w:rPr>
        <w:t>faktinį</w:t>
      </w:r>
      <w:proofErr w:type="spellEnd"/>
      <w:r w:rsidR="007D1EFF" w:rsidRPr="007D1EFF">
        <w:rPr>
          <w:rFonts w:ascii="Arial" w:hAnsi="Arial" w:cs="Arial"/>
          <w:sz w:val="20"/>
          <w:szCs w:val="20"/>
        </w:rPr>
        <w:t xml:space="preserve"> </w:t>
      </w:r>
      <w:proofErr w:type="spellStart"/>
      <w:r w:rsidR="007D1EFF" w:rsidRPr="007D1EFF">
        <w:rPr>
          <w:rFonts w:ascii="Arial" w:hAnsi="Arial" w:cs="Arial"/>
          <w:sz w:val="20"/>
          <w:szCs w:val="20"/>
        </w:rPr>
        <w:t>poreikį</w:t>
      </w:r>
      <w:proofErr w:type="spellEnd"/>
      <w:r w:rsidR="007D1EFF" w:rsidRPr="007D1EFF">
        <w:rPr>
          <w:rFonts w:ascii="Arial" w:hAnsi="Arial" w:cs="Arial"/>
          <w:sz w:val="20"/>
          <w:szCs w:val="20"/>
        </w:rPr>
        <w:t xml:space="preserve">, </w:t>
      </w:r>
      <w:proofErr w:type="spellStart"/>
      <w:r w:rsidR="007D1EFF" w:rsidRPr="007D1EFF">
        <w:rPr>
          <w:rFonts w:ascii="Arial" w:hAnsi="Arial" w:cs="Arial"/>
          <w:sz w:val="20"/>
          <w:szCs w:val="20"/>
        </w:rPr>
        <w:t>neviršijant</w:t>
      </w:r>
      <w:proofErr w:type="spellEnd"/>
      <w:r w:rsidR="007D1EFF" w:rsidRPr="007D1EFF">
        <w:rPr>
          <w:rFonts w:ascii="Arial" w:hAnsi="Arial" w:cs="Arial"/>
          <w:sz w:val="20"/>
          <w:szCs w:val="20"/>
        </w:rPr>
        <w:t xml:space="preserve"> </w:t>
      </w:r>
      <w:proofErr w:type="spellStart"/>
      <w:r w:rsidR="007D1EFF" w:rsidRPr="007D1EFF">
        <w:rPr>
          <w:rFonts w:ascii="Arial" w:hAnsi="Arial" w:cs="Arial"/>
          <w:sz w:val="20"/>
          <w:szCs w:val="20"/>
        </w:rPr>
        <w:t>maksimalios</w:t>
      </w:r>
      <w:proofErr w:type="spellEnd"/>
      <w:r w:rsidR="007D1EFF" w:rsidRPr="007D1EFF">
        <w:rPr>
          <w:rFonts w:ascii="Arial" w:hAnsi="Arial" w:cs="Arial"/>
          <w:sz w:val="20"/>
          <w:szCs w:val="20"/>
        </w:rPr>
        <w:t xml:space="preserve"> </w:t>
      </w:r>
      <w:proofErr w:type="spellStart"/>
      <w:r w:rsidR="00937711">
        <w:rPr>
          <w:rFonts w:ascii="Arial" w:hAnsi="Arial" w:cs="Arial"/>
          <w:sz w:val="20"/>
          <w:szCs w:val="20"/>
        </w:rPr>
        <w:t>s</w:t>
      </w:r>
      <w:r w:rsidR="007D1EFF" w:rsidRPr="007D1EFF">
        <w:rPr>
          <w:rFonts w:ascii="Arial" w:hAnsi="Arial" w:cs="Arial"/>
          <w:sz w:val="20"/>
          <w:szCs w:val="20"/>
        </w:rPr>
        <w:t>utarties</w:t>
      </w:r>
      <w:proofErr w:type="spellEnd"/>
      <w:r w:rsidR="007D1EFF" w:rsidRPr="007D1EFF">
        <w:rPr>
          <w:rFonts w:ascii="Arial" w:hAnsi="Arial" w:cs="Arial"/>
          <w:sz w:val="20"/>
          <w:szCs w:val="20"/>
        </w:rPr>
        <w:t xml:space="preserve"> </w:t>
      </w:r>
      <w:proofErr w:type="spellStart"/>
      <w:r w:rsidR="007D1EFF" w:rsidRPr="007D1EFF">
        <w:rPr>
          <w:rFonts w:ascii="Arial" w:hAnsi="Arial" w:cs="Arial"/>
          <w:sz w:val="20"/>
          <w:szCs w:val="20"/>
        </w:rPr>
        <w:t>kainos</w:t>
      </w:r>
      <w:proofErr w:type="spellEnd"/>
      <w:r w:rsidR="007D1EFF" w:rsidRPr="007D1EFF">
        <w:rPr>
          <w:rFonts w:ascii="Arial" w:hAnsi="Arial" w:cs="Arial"/>
          <w:sz w:val="20"/>
          <w:szCs w:val="20"/>
        </w:rPr>
        <w:t xml:space="preserve">. </w:t>
      </w:r>
      <w:r w:rsidR="00937711" w:rsidRPr="0057224E">
        <w:rPr>
          <w:rFonts w:ascii="Arial" w:hAnsi="Arial" w:cs="Arial"/>
          <w:sz w:val="20"/>
          <w:szCs w:val="20"/>
          <w:lang w:val="lt-LT"/>
        </w:rPr>
        <w:t>Tiekėjas turi įsivertinti sutarties vykdymo išlaidas pirkimo objekto mato vienetui bei prisiimti riziką dėl šių išlaidų dydžio pagal Perkančiojo subjekto dokumentuose pateiktą informaciją apie perkamą objektą.</w:t>
      </w:r>
      <w:r w:rsidR="00123FFB">
        <w:rPr>
          <w:rFonts w:ascii="Arial" w:hAnsi="Arial" w:cs="Arial"/>
          <w:sz w:val="20"/>
          <w:szCs w:val="20"/>
          <w:lang w:val="lt-LT"/>
        </w:rPr>
        <w:t xml:space="preserve"> </w:t>
      </w:r>
    </w:p>
    <w:p w14:paraId="3E551B16" w14:textId="6C70DF49" w:rsidR="00937711" w:rsidRDefault="00937711" w:rsidP="624F4373">
      <w:pPr>
        <w:tabs>
          <w:tab w:val="left" w:pos="284"/>
          <w:tab w:val="left" w:pos="426"/>
          <w:tab w:val="left" w:pos="709"/>
        </w:tabs>
        <w:ind w:firstLine="567"/>
        <w:contextualSpacing/>
        <w:jc w:val="both"/>
        <w:rPr>
          <w:rFonts w:ascii="Arial" w:hAnsi="Arial" w:cs="Arial"/>
          <w:b/>
          <w:bCs/>
          <w:sz w:val="20"/>
          <w:szCs w:val="20"/>
        </w:rPr>
      </w:pPr>
      <w:r w:rsidRPr="624F4373">
        <w:rPr>
          <w:rFonts w:ascii="Arial" w:eastAsia="Calibri" w:hAnsi="Arial" w:cs="Arial"/>
          <w:sz w:val="20"/>
          <w:szCs w:val="20"/>
          <w:lang w:val="lt-LT" w:eastAsia="lt-LT"/>
        </w:rPr>
        <w:t>2.4. Už Paslaug</w:t>
      </w:r>
      <w:r w:rsidR="00123FFB" w:rsidRPr="624F4373">
        <w:rPr>
          <w:rFonts w:ascii="Arial" w:eastAsia="Calibri" w:hAnsi="Arial" w:cs="Arial"/>
          <w:sz w:val="20"/>
          <w:szCs w:val="20"/>
          <w:lang w:val="lt-LT" w:eastAsia="lt-LT"/>
        </w:rPr>
        <w:t>as</w:t>
      </w:r>
      <w:r w:rsidRPr="624F4373">
        <w:rPr>
          <w:rFonts w:ascii="Arial" w:eastAsia="Calibri" w:hAnsi="Arial" w:cs="Arial"/>
          <w:sz w:val="20"/>
          <w:szCs w:val="20"/>
          <w:lang w:val="lt-LT" w:eastAsia="lt-LT"/>
        </w:rPr>
        <w:t xml:space="preserve"> ir </w:t>
      </w:r>
      <w:r w:rsidR="00123FFB" w:rsidRPr="624F4373">
        <w:rPr>
          <w:rFonts w:ascii="Arial" w:eastAsia="Calibri" w:hAnsi="Arial" w:cs="Arial"/>
          <w:sz w:val="20"/>
          <w:szCs w:val="20"/>
          <w:lang w:val="lt-LT" w:eastAsia="lt-LT"/>
        </w:rPr>
        <w:t>prekes nenurodytas spe</w:t>
      </w:r>
      <w:r w:rsidR="57D861A6" w:rsidRPr="624F4373">
        <w:rPr>
          <w:rFonts w:ascii="Arial" w:eastAsia="Calibri" w:hAnsi="Arial" w:cs="Arial"/>
          <w:sz w:val="20"/>
          <w:szCs w:val="20"/>
          <w:lang w:val="lt-LT" w:eastAsia="lt-LT"/>
        </w:rPr>
        <w:t>c</w:t>
      </w:r>
      <w:r w:rsidR="00123FFB" w:rsidRPr="624F4373">
        <w:rPr>
          <w:rFonts w:ascii="Arial" w:eastAsia="Calibri" w:hAnsi="Arial" w:cs="Arial"/>
          <w:sz w:val="20"/>
          <w:szCs w:val="20"/>
          <w:lang w:val="lt-LT" w:eastAsia="lt-LT"/>
        </w:rPr>
        <w:t>ia</w:t>
      </w:r>
      <w:r w:rsidR="077CB8DA" w:rsidRPr="624F4373">
        <w:rPr>
          <w:rFonts w:ascii="Arial" w:eastAsia="Calibri" w:hAnsi="Arial" w:cs="Arial"/>
          <w:sz w:val="20"/>
          <w:szCs w:val="20"/>
          <w:lang w:val="lt-LT" w:eastAsia="lt-LT"/>
        </w:rPr>
        <w:t>li</w:t>
      </w:r>
      <w:r w:rsidR="00123FFB" w:rsidRPr="624F4373">
        <w:rPr>
          <w:rFonts w:ascii="Arial" w:eastAsia="Calibri" w:hAnsi="Arial" w:cs="Arial"/>
          <w:sz w:val="20"/>
          <w:szCs w:val="20"/>
          <w:lang w:val="lt-LT" w:eastAsia="lt-LT"/>
        </w:rPr>
        <w:t xml:space="preserve">ųjų pirkimo sąlygų </w:t>
      </w:r>
      <w:r w:rsidR="00D2235C">
        <w:rPr>
          <w:rFonts w:ascii="Arial" w:eastAsia="Calibri" w:hAnsi="Arial" w:cs="Arial"/>
          <w:sz w:val="20"/>
          <w:szCs w:val="20"/>
          <w:lang w:val="lt-LT" w:eastAsia="lt-LT"/>
        </w:rPr>
        <w:t>1</w:t>
      </w:r>
      <w:r w:rsidR="00123FFB" w:rsidRPr="624F4373">
        <w:rPr>
          <w:rFonts w:ascii="Arial" w:eastAsia="Calibri" w:hAnsi="Arial" w:cs="Arial"/>
          <w:sz w:val="20"/>
          <w:szCs w:val="20"/>
          <w:lang w:val="lt-LT" w:eastAsia="lt-LT"/>
        </w:rPr>
        <w:t>.1 priede,</w:t>
      </w:r>
      <w:r w:rsidRPr="624F4373">
        <w:rPr>
          <w:rFonts w:ascii="Arial" w:eastAsia="Calibri" w:hAnsi="Arial" w:cs="Arial"/>
          <w:sz w:val="20"/>
          <w:szCs w:val="20"/>
          <w:lang w:val="lt-LT" w:eastAsia="lt-LT"/>
        </w:rPr>
        <w:t xml:space="preserve"> tačiau su pirkimo objektu susijusias Paslaugas ir </w:t>
      </w:r>
      <w:r w:rsidR="00123FFB" w:rsidRPr="624F4373">
        <w:rPr>
          <w:rFonts w:ascii="Arial" w:eastAsia="Calibri" w:hAnsi="Arial" w:cs="Arial"/>
          <w:sz w:val="20"/>
          <w:szCs w:val="20"/>
          <w:lang w:val="lt-LT" w:eastAsia="lt-LT"/>
        </w:rPr>
        <w:t xml:space="preserve">prekes </w:t>
      </w:r>
      <w:r w:rsidRPr="624F4373">
        <w:rPr>
          <w:rFonts w:ascii="Arial" w:eastAsia="Calibri" w:hAnsi="Arial" w:cs="Arial"/>
          <w:sz w:val="20"/>
          <w:szCs w:val="20"/>
          <w:lang w:val="lt-LT" w:eastAsia="lt-LT"/>
        </w:rPr>
        <w:t xml:space="preserve">bus apmokėta ne didesnėmis nei rinką atitinkančiomis kainomis. Paslaugų ir </w:t>
      </w:r>
      <w:r w:rsidR="00123FFB" w:rsidRPr="624F4373">
        <w:rPr>
          <w:rFonts w:ascii="Arial" w:eastAsia="Calibri" w:hAnsi="Arial" w:cs="Arial"/>
          <w:sz w:val="20"/>
          <w:szCs w:val="20"/>
          <w:lang w:val="lt-LT" w:eastAsia="lt-LT"/>
        </w:rPr>
        <w:t>prekių</w:t>
      </w:r>
      <w:r w:rsidRPr="624F4373">
        <w:rPr>
          <w:rFonts w:ascii="Arial" w:eastAsia="Calibri" w:hAnsi="Arial" w:cs="Arial"/>
          <w:sz w:val="20"/>
          <w:szCs w:val="20"/>
          <w:lang w:val="lt-LT" w:eastAsia="lt-LT"/>
        </w:rPr>
        <w:t xml:space="preserve"> sąraše nenurodytos, tačiau su pirkimo objektu susijusios Paslaugos ir </w:t>
      </w:r>
      <w:r w:rsidR="00123FFB" w:rsidRPr="624F4373">
        <w:rPr>
          <w:rFonts w:ascii="Arial" w:eastAsia="Calibri" w:hAnsi="Arial" w:cs="Arial"/>
          <w:sz w:val="20"/>
          <w:szCs w:val="20"/>
          <w:lang w:val="lt-LT" w:eastAsia="lt-LT"/>
        </w:rPr>
        <w:t>prekės</w:t>
      </w:r>
      <w:r w:rsidRPr="624F4373">
        <w:rPr>
          <w:rFonts w:ascii="Arial" w:eastAsia="Calibri" w:hAnsi="Arial" w:cs="Arial"/>
          <w:sz w:val="20"/>
          <w:szCs w:val="20"/>
          <w:lang w:val="lt-LT" w:eastAsia="lt-LT"/>
        </w:rPr>
        <w:t>, preliminariai sudarys 10 (dešimt) procentų nuo maksimalios sutarties kainos be PVM</w:t>
      </w:r>
      <w:r w:rsidR="00123FFB" w:rsidRPr="624F4373">
        <w:rPr>
          <w:rFonts w:ascii="Arial" w:eastAsia="Calibri" w:hAnsi="Arial" w:cs="Arial"/>
          <w:sz w:val="20"/>
          <w:szCs w:val="20"/>
          <w:lang w:val="lt-LT" w:eastAsia="lt-LT"/>
        </w:rPr>
        <w:t>.</w:t>
      </w:r>
    </w:p>
    <w:p w14:paraId="46F209E0" w14:textId="5F1F38BB" w:rsidR="00990E81" w:rsidRDefault="00C20DA5" w:rsidP="00C20DA5">
      <w:pPr>
        <w:tabs>
          <w:tab w:val="left" w:pos="284"/>
          <w:tab w:val="left" w:pos="426"/>
          <w:tab w:val="left" w:pos="709"/>
        </w:tabs>
        <w:ind w:firstLine="567"/>
        <w:contextualSpacing/>
        <w:jc w:val="both"/>
        <w:rPr>
          <w:rFonts w:ascii="Arial" w:hAnsi="Arial" w:cs="Arial"/>
          <w:sz w:val="20"/>
          <w:szCs w:val="20"/>
          <w:lang w:val="lt-LT"/>
        </w:rPr>
      </w:pPr>
      <w:r w:rsidRPr="00977D3C">
        <w:rPr>
          <w:rFonts w:ascii="Arial" w:eastAsia="Calibri" w:hAnsi="Arial" w:cs="Arial"/>
          <w:sz w:val="20"/>
          <w:szCs w:val="20"/>
          <w:lang w:val="lt-LT" w:eastAsia="lt-LT"/>
        </w:rPr>
        <w:t>2.</w:t>
      </w:r>
      <w:r w:rsidR="00123FFB">
        <w:rPr>
          <w:rFonts w:ascii="Arial" w:eastAsia="Calibri" w:hAnsi="Arial" w:cs="Arial"/>
          <w:sz w:val="20"/>
          <w:szCs w:val="20"/>
          <w:lang w:val="lt-LT" w:eastAsia="lt-LT"/>
        </w:rPr>
        <w:t>5</w:t>
      </w:r>
      <w:r w:rsidRPr="00977D3C">
        <w:rPr>
          <w:rFonts w:ascii="Arial" w:eastAsia="Calibri" w:hAnsi="Arial" w:cs="Arial"/>
          <w:sz w:val="20"/>
          <w:szCs w:val="20"/>
          <w:lang w:val="lt-LT" w:eastAsia="lt-LT"/>
        </w:rPr>
        <w:t>.</w:t>
      </w:r>
      <w:r w:rsidRPr="00977D3C">
        <w:rPr>
          <w:rFonts w:ascii="Arial" w:hAnsi="Arial" w:cs="Arial"/>
          <w:i/>
          <w:iCs/>
          <w:sz w:val="20"/>
          <w:szCs w:val="20"/>
          <w:lang w:val="lt-LT"/>
        </w:rPr>
        <w:t xml:space="preserve"> </w:t>
      </w:r>
      <w:r w:rsidR="00123FFB" w:rsidRPr="00384E25">
        <w:rPr>
          <w:rFonts w:ascii="Arial" w:hAnsi="Arial" w:cs="Arial"/>
          <w:sz w:val="20"/>
          <w:szCs w:val="20"/>
          <w:u w:val="single"/>
          <w:lang w:val="lt-LT"/>
        </w:rPr>
        <w:t xml:space="preserve">Tiekėjo pasiūlyme nurodyti Paslaugų ir prekių įkainiai negali viršyti </w:t>
      </w:r>
      <w:r w:rsidR="00D2235C">
        <w:rPr>
          <w:rFonts w:ascii="Arial" w:hAnsi="Arial" w:cs="Arial"/>
          <w:sz w:val="20"/>
          <w:szCs w:val="20"/>
          <w:u w:val="single"/>
          <w:lang w:val="lt-LT"/>
        </w:rPr>
        <w:t>specialiųjų pirkimo s</w:t>
      </w:r>
      <w:r w:rsidR="00123FFB" w:rsidRPr="00384E25">
        <w:rPr>
          <w:rFonts w:ascii="Arial" w:hAnsi="Arial" w:cs="Arial"/>
          <w:sz w:val="20"/>
          <w:szCs w:val="20"/>
          <w:u w:val="single"/>
          <w:lang w:val="lt-LT"/>
        </w:rPr>
        <w:t xml:space="preserve">ąlygų </w:t>
      </w:r>
      <w:r w:rsidR="00D2235C">
        <w:rPr>
          <w:rFonts w:ascii="Arial" w:hAnsi="Arial" w:cs="Arial"/>
          <w:sz w:val="20"/>
          <w:szCs w:val="20"/>
          <w:u w:val="single"/>
          <w:lang w:val="lt-LT"/>
        </w:rPr>
        <w:t>1</w:t>
      </w:r>
      <w:r w:rsidR="00123FFB" w:rsidRPr="00384E25">
        <w:rPr>
          <w:rFonts w:ascii="Arial" w:hAnsi="Arial" w:cs="Arial"/>
          <w:sz w:val="20"/>
          <w:szCs w:val="20"/>
          <w:u w:val="single"/>
          <w:lang w:val="lt-LT"/>
        </w:rPr>
        <w:t>.1 priede nurodytų maksimalių įkainių (be PVM). Pasiūlymas bus atmestas, jei tiekėjo siūlomi Paslaugų ir prekių įkainiai (be PVM) viršys nurodytus maksimalius Paslaugų ir prekių įkainius (be PVM).</w:t>
      </w:r>
      <w:r w:rsidR="00123FFB" w:rsidRPr="00123FFB">
        <w:rPr>
          <w:rFonts w:ascii="Arial" w:hAnsi="Arial" w:cs="Arial"/>
          <w:sz w:val="20"/>
          <w:szCs w:val="20"/>
          <w:lang w:val="lt-LT"/>
        </w:rPr>
        <w:t xml:space="preserve"> Pasiūlyme nurodomi Paslaugų ir prekių kiekiai yra preliminarūs ir skirti pasiūlymų vertinimui</w:t>
      </w:r>
      <w:r w:rsidR="00123FFB" w:rsidRPr="00123FFB">
        <w:rPr>
          <w:rFonts w:ascii="Arial" w:hAnsi="Arial" w:cs="Arial"/>
          <w:i/>
          <w:iCs/>
          <w:sz w:val="20"/>
          <w:szCs w:val="20"/>
          <w:lang w:val="lt-LT"/>
        </w:rPr>
        <w:t>.</w:t>
      </w:r>
    </w:p>
    <w:p w14:paraId="3CD0DA43" w14:textId="672C85F1" w:rsidR="00B54950" w:rsidRPr="00977D3C" w:rsidRDefault="00C20DA5" w:rsidP="001E482C">
      <w:pPr>
        <w:tabs>
          <w:tab w:val="left" w:pos="284"/>
          <w:tab w:val="left" w:pos="426"/>
          <w:tab w:val="left" w:pos="709"/>
        </w:tabs>
        <w:ind w:firstLine="567"/>
        <w:contextualSpacing/>
        <w:jc w:val="both"/>
        <w:rPr>
          <w:rFonts w:ascii="Arial" w:eastAsia="Calibri" w:hAnsi="Arial" w:cs="Arial"/>
          <w:sz w:val="20"/>
          <w:szCs w:val="20"/>
          <w:lang w:val="lt-LT" w:eastAsia="lt-LT"/>
        </w:rPr>
      </w:pPr>
      <w:r w:rsidRPr="00977D3C">
        <w:rPr>
          <w:rFonts w:ascii="Arial" w:hAnsi="Arial" w:cs="Arial"/>
          <w:noProof/>
          <w:sz w:val="20"/>
          <w:szCs w:val="20"/>
          <w:lang w:val="lt-LT"/>
        </w:rPr>
        <w:t>2.</w:t>
      </w:r>
      <w:r w:rsidR="00123FFB">
        <w:rPr>
          <w:rFonts w:ascii="Arial" w:hAnsi="Arial" w:cs="Arial"/>
          <w:noProof/>
          <w:sz w:val="20"/>
          <w:szCs w:val="20"/>
          <w:lang w:val="lt-LT"/>
        </w:rPr>
        <w:t>6</w:t>
      </w:r>
      <w:r w:rsidRPr="00977D3C">
        <w:rPr>
          <w:rFonts w:ascii="Arial" w:hAnsi="Arial" w:cs="Arial"/>
          <w:noProof/>
          <w:sz w:val="20"/>
          <w:szCs w:val="20"/>
          <w:lang w:val="lt-LT"/>
        </w:rPr>
        <w:t xml:space="preserve">. </w:t>
      </w:r>
      <w:r w:rsidR="00B54950" w:rsidRPr="00977D3C">
        <w:rPr>
          <w:rFonts w:ascii="Arial" w:eastAsia="Calibri" w:hAnsi="Arial" w:cs="Arial"/>
          <w:sz w:val="20"/>
          <w:szCs w:val="20"/>
          <w:lang w:val="lt-LT"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5E4CF820" w:rsidR="00B54950" w:rsidRPr="00977D3C" w:rsidRDefault="00B54950"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2.</w:t>
      </w:r>
      <w:r w:rsidR="00123FFB">
        <w:rPr>
          <w:rFonts w:ascii="Arial" w:eastAsia="Calibri" w:hAnsi="Arial" w:cs="Arial"/>
          <w:sz w:val="20"/>
          <w:szCs w:val="20"/>
          <w:lang w:val="lt-LT" w:eastAsia="lt-LT"/>
        </w:rPr>
        <w:t>7</w:t>
      </w:r>
      <w:r w:rsidRPr="00977D3C">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w:t>
      </w:r>
      <w:r w:rsidRPr="00977D3C">
        <w:rPr>
          <w:rFonts w:ascii="Arial" w:eastAsia="Calibri" w:hAnsi="Arial" w:cs="Arial"/>
          <w:sz w:val="20"/>
          <w:szCs w:val="20"/>
          <w:lang w:val="lt-LT" w:eastAsia="lt-LT"/>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A3DAF25" w14:textId="0690E416" w:rsidR="00932BD0" w:rsidRPr="00977D3C" w:rsidRDefault="00932BD0" w:rsidP="00C20DA5">
      <w:pPr>
        <w:tabs>
          <w:tab w:val="left" w:pos="284"/>
          <w:tab w:val="left" w:pos="426"/>
          <w:tab w:val="left" w:pos="709"/>
        </w:tabs>
        <w:ind w:firstLine="567"/>
        <w:contextualSpacing/>
        <w:jc w:val="both"/>
        <w:rPr>
          <w:rFonts w:ascii="Arial" w:hAnsi="Arial" w:cs="Arial"/>
          <w:sz w:val="20"/>
          <w:szCs w:val="20"/>
          <w:lang w:val="lt-LT"/>
        </w:rPr>
      </w:pPr>
    </w:p>
    <w:p w14:paraId="4F92F686" w14:textId="56FFF31F" w:rsidR="00313EA2" w:rsidRPr="00977D3C" w:rsidRDefault="00313EA2" w:rsidP="00977D3C">
      <w:pPr>
        <w:tabs>
          <w:tab w:val="left" w:pos="284"/>
          <w:tab w:val="left" w:pos="426"/>
          <w:tab w:val="left" w:pos="709"/>
        </w:tabs>
        <w:contextualSpacing/>
        <w:jc w:val="both"/>
        <w:rPr>
          <w:rFonts w:ascii="Arial" w:hAnsi="Arial" w:cs="Arial"/>
          <w:sz w:val="20"/>
          <w:szCs w:val="20"/>
          <w:lang w:val="lt-LT"/>
        </w:rPr>
      </w:pPr>
    </w:p>
    <w:p w14:paraId="2CD4AD95" w14:textId="65B76B8A" w:rsidR="00A570BC" w:rsidRPr="00977D3C" w:rsidRDefault="00D33D40"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Yu Mincho" w:hAnsi="Arial" w:cs="Arial"/>
          <w:b/>
          <w:bCs/>
          <w:noProof/>
          <w:sz w:val="20"/>
          <w:szCs w:val="20"/>
          <w:lang w:val="lt-LT"/>
        </w:rPr>
        <w:t>3</w:t>
      </w:r>
      <w:r w:rsidR="00813F67"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SUSITIKIMAI SU TIEKĖJAIS</w:t>
      </w:r>
      <w:r w:rsidR="00B15749" w:rsidRPr="00977D3C">
        <w:rPr>
          <w:rFonts w:ascii="Arial" w:eastAsia="Yu Mincho" w:hAnsi="Arial" w:cs="Arial"/>
          <w:b/>
          <w:bCs/>
          <w:noProof/>
          <w:sz w:val="20"/>
          <w:szCs w:val="20"/>
          <w:lang w:val="lt-LT"/>
        </w:rPr>
        <w:t>,</w:t>
      </w:r>
      <w:r w:rsidRPr="00977D3C">
        <w:rPr>
          <w:rFonts w:ascii="Arial" w:eastAsia="Yu Mincho" w:hAnsi="Arial" w:cs="Arial"/>
          <w:b/>
          <w:bCs/>
          <w:noProof/>
          <w:sz w:val="20"/>
          <w:szCs w:val="20"/>
          <w:lang w:val="lt-LT"/>
        </w:rPr>
        <w:t xml:space="preserve"> OBJEKTO APŽIŪRA</w:t>
      </w:r>
      <w:r w:rsidR="00B15749" w:rsidRPr="00977D3C">
        <w:rPr>
          <w:rFonts w:ascii="Arial" w:eastAsia="Yu Mincho" w:hAnsi="Arial" w:cs="Arial"/>
          <w:b/>
          <w:bCs/>
          <w:noProof/>
          <w:sz w:val="20"/>
          <w:szCs w:val="20"/>
          <w:lang w:val="lt-LT"/>
        </w:rPr>
        <w:t>, PIRKIMO DOKUMENTŲ PAAIŠKINIMAS</w:t>
      </w:r>
    </w:p>
    <w:p w14:paraId="47B6E2EB" w14:textId="77777777" w:rsidR="00D04D4D" w:rsidRDefault="00D04D4D" w:rsidP="00977D3C">
      <w:pPr>
        <w:tabs>
          <w:tab w:val="left" w:pos="993"/>
        </w:tabs>
        <w:suppressAutoHyphens/>
        <w:ind w:firstLine="567"/>
        <w:jc w:val="both"/>
        <w:rPr>
          <w:rFonts w:ascii="Arial" w:eastAsia="Arial Unicode MS" w:hAnsi="Arial" w:cs="Arial"/>
          <w:color w:val="000000"/>
          <w:sz w:val="20"/>
          <w:szCs w:val="20"/>
          <w:lang w:val="lt-LT"/>
        </w:rPr>
      </w:pPr>
    </w:p>
    <w:p w14:paraId="6F3729DF" w14:textId="38A25C2C" w:rsidR="00B15749" w:rsidRPr="00977D3C" w:rsidRDefault="00B15749"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8D214A">
        <w:rPr>
          <w:rFonts w:ascii="Arial" w:eastAsia="Arial Unicode MS" w:hAnsi="Arial" w:cs="Arial"/>
          <w:color w:val="000000"/>
          <w:sz w:val="20"/>
          <w:szCs w:val="20"/>
          <w:lang w:val="lt-LT"/>
        </w:rPr>
        <w:t>1</w:t>
      </w:r>
      <w:r w:rsidRPr="00977D3C">
        <w:rPr>
          <w:rFonts w:ascii="Arial" w:eastAsia="Arial Unicode MS" w:hAnsi="Arial" w:cs="Arial"/>
          <w:color w:val="000000"/>
          <w:sz w:val="20"/>
          <w:szCs w:val="20"/>
          <w:lang w:val="lt-LT"/>
        </w:rPr>
        <w:t xml:space="preserve">. Prašymą paaiškinti, patikslinti pirkimo sąlygas tiekėjas turi pateikti ne vėliau kaip  </w:t>
      </w:r>
      <w:r w:rsidR="006D5845" w:rsidRPr="00977D3C">
        <w:rPr>
          <w:rFonts w:ascii="Arial" w:eastAsia="Arial Unicode MS" w:hAnsi="Arial" w:cs="Arial"/>
          <w:color w:val="000000"/>
          <w:sz w:val="20"/>
          <w:szCs w:val="20"/>
          <w:lang w:val="lt-LT"/>
        </w:rPr>
        <w:t xml:space="preserve">6 </w:t>
      </w:r>
      <w:r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šešios</w:t>
      </w:r>
      <w:r w:rsidRPr="00977D3C">
        <w:rPr>
          <w:rFonts w:ascii="Arial" w:eastAsia="Arial Unicode MS" w:hAnsi="Arial" w:cs="Arial"/>
          <w:color w:val="000000"/>
          <w:sz w:val="20"/>
          <w:szCs w:val="20"/>
          <w:lang w:val="lt-LT"/>
        </w:rPr>
        <w:t>) dienos iki pasiūlymų pateikimo termino pabaigos</w:t>
      </w:r>
      <w:r w:rsidR="001C2E66">
        <w:rPr>
          <w:rFonts w:ascii="Arial" w:eastAsia="Arial Unicode MS" w:hAnsi="Arial" w:cs="Arial"/>
          <w:color w:val="000000"/>
          <w:sz w:val="20"/>
          <w:szCs w:val="20"/>
          <w:lang w:val="lt-LT"/>
        </w:rPr>
        <w:t xml:space="preserve"> CVP IS priemonėmis</w:t>
      </w:r>
      <w:r w:rsidRPr="00977D3C">
        <w:rPr>
          <w:rFonts w:ascii="Arial" w:eastAsia="Arial Unicode MS" w:hAnsi="Arial" w:cs="Arial"/>
          <w:color w:val="000000"/>
          <w:sz w:val="20"/>
          <w:szCs w:val="20"/>
          <w:lang w:val="lt-LT"/>
        </w:rPr>
        <w:t>.</w:t>
      </w:r>
    </w:p>
    <w:p w14:paraId="6DE8B229" w14:textId="66C485BA" w:rsidR="00D005C2" w:rsidRPr="00977D3C" w:rsidRDefault="00D005C2" w:rsidP="00977D3C">
      <w:pPr>
        <w:tabs>
          <w:tab w:val="left" w:pos="993"/>
        </w:tabs>
        <w:suppressAutoHyphens/>
        <w:ind w:firstLine="567"/>
        <w:jc w:val="both"/>
        <w:rPr>
          <w:rFonts w:ascii="Arial" w:eastAsia="Arial Unicode MS" w:hAnsi="Arial" w:cs="Arial"/>
          <w:color w:val="000000"/>
          <w:sz w:val="20"/>
          <w:szCs w:val="20"/>
          <w:lang w:val="lt-LT"/>
        </w:rPr>
      </w:pPr>
      <w:r w:rsidRPr="00977D3C">
        <w:rPr>
          <w:rFonts w:ascii="Arial" w:eastAsia="Arial Unicode MS" w:hAnsi="Arial" w:cs="Arial"/>
          <w:color w:val="000000"/>
          <w:sz w:val="20"/>
          <w:szCs w:val="20"/>
          <w:lang w:val="lt-LT"/>
        </w:rPr>
        <w:t>3.</w:t>
      </w:r>
      <w:r w:rsidR="008D214A">
        <w:rPr>
          <w:rFonts w:ascii="Arial" w:eastAsia="Arial Unicode MS" w:hAnsi="Arial" w:cs="Arial"/>
          <w:color w:val="000000"/>
          <w:sz w:val="20"/>
          <w:szCs w:val="20"/>
          <w:lang w:val="lt-LT"/>
        </w:rPr>
        <w:t>2</w:t>
      </w:r>
      <w:r w:rsidRPr="00977D3C">
        <w:rPr>
          <w:rFonts w:ascii="Arial" w:eastAsia="Arial Unicode MS" w:hAnsi="Arial" w:cs="Arial"/>
          <w:color w:val="000000"/>
          <w:sz w:val="20"/>
          <w:szCs w:val="20"/>
          <w:lang w:val="lt-LT"/>
        </w:rPr>
        <w:t xml:space="preserve">. </w:t>
      </w:r>
      <w:r w:rsidR="0093074D" w:rsidRPr="00977D3C">
        <w:rPr>
          <w:rFonts w:ascii="Arial" w:eastAsia="Arial Unicode MS" w:hAnsi="Arial" w:cs="Arial"/>
          <w:color w:val="000000"/>
          <w:sz w:val="20"/>
          <w:szCs w:val="20"/>
          <w:lang w:val="lt-LT"/>
        </w:rPr>
        <w:t xml:space="preserve">Perkantysis subjektas pirkimo sąlygų paaiškinimą, patikslinimą pateikia visiems tiekėjams ne vėliau kaip </w:t>
      </w:r>
      <w:r w:rsidR="006D5845" w:rsidRPr="00977D3C">
        <w:rPr>
          <w:rFonts w:ascii="Arial" w:eastAsia="Arial Unicode MS" w:hAnsi="Arial" w:cs="Arial"/>
          <w:color w:val="000000"/>
          <w:sz w:val="20"/>
          <w:szCs w:val="20"/>
          <w:lang w:val="lt-LT"/>
        </w:rPr>
        <w:t xml:space="preserve">4 </w:t>
      </w:r>
      <w:r w:rsidR="0093074D" w:rsidRPr="00977D3C">
        <w:rPr>
          <w:rFonts w:ascii="Arial" w:eastAsia="Arial Unicode MS" w:hAnsi="Arial" w:cs="Arial"/>
          <w:color w:val="000000"/>
          <w:sz w:val="20"/>
          <w:szCs w:val="20"/>
          <w:lang w:val="lt-LT"/>
        </w:rPr>
        <w:t>(</w:t>
      </w:r>
      <w:r w:rsidR="006D5845" w:rsidRPr="00977D3C">
        <w:rPr>
          <w:rFonts w:ascii="Arial" w:eastAsia="Arial Unicode MS" w:hAnsi="Arial" w:cs="Arial"/>
          <w:color w:val="000000"/>
          <w:sz w:val="20"/>
          <w:szCs w:val="20"/>
          <w:lang w:val="lt-LT"/>
        </w:rPr>
        <w:t>keturios</w:t>
      </w:r>
      <w:r w:rsidR="0093074D" w:rsidRPr="00977D3C">
        <w:rPr>
          <w:rFonts w:ascii="Arial" w:eastAsia="Arial Unicode MS" w:hAnsi="Arial" w:cs="Arial"/>
          <w:color w:val="000000"/>
          <w:sz w:val="20"/>
          <w:szCs w:val="20"/>
          <w:lang w:val="lt-LT"/>
        </w:rPr>
        <w:t>) dienos iki pasiūlymų pateikimo termino pabaigos</w:t>
      </w:r>
      <w:r w:rsidR="00431656">
        <w:rPr>
          <w:rFonts w:ascii="Arial" w:eastAsia="Arial Unicode MS" w:hAnsi="Arial" w:cs="Arial"/>
          <w:color w:val="000000"/>
          <w:sz w:val="20"/>
          <w:szCs w:val="20"/>
          <w:lang w:val="lt-LT"/>
        </w:rPr>
        <w:t xml:space="preserve"> CVP IS priemonėmis</w:t>
      </w:r>
      <w:r w:rsidR="0093074D" w:rsidRPr="00977D3C">
        <w:rPr>
          <w:rFonts w:ascii="Arial" w:eastAsia="Arial Unicode MS" w:hAnsi="Arial" w:cs="Arial"/>
          <w:color w:val="000000"/>
          <w:sz w:val="20"/>
          <w:szCs w:val="20"/>
          <w:lang w:val="lt-LT"/>
        </w:rPr>
        <w:t>.</w:t>
      </w:r>
    </w:p>
    <w:p w14:paraId="149B0C81"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977D3C" w:rsidRDefault="00DB6C5B" w:rsidP="00977D3C">
      <w:pPr>
        <w:tabs>
          <w:tab w:val="left" w:pos="709"/>
          <w:tab w:val="right" w:leader="dot" w:pos="9962"/>
        </w:tabs>
        <w:ind w:firstLine="567"/>
        <w:jc w:val="center"/>
        <w:rPr>
          <w:rFonts w:ascii="Arial" w:eastAsia="Yu Mincho" w:hAnsi="Arial" w:cs="Arial"/>
          <w:b/>
          <w:bCs/>
          <w:noProof/>
          <w:sz w:val="20"/>
          <w:szCs w:val="20"/>
          <w:lang w:val="lt-LT"/>
        </w:rPr>
      </w:pPr>
      <w:r w:rsidRPr="00977D3C">
        <w:rPr>
          <w:rFonts w:ascii="Arial" w:eastAsia="Calibri" w:hAnsi="Arial" w:cs="Arial"/>
          <w:b/>
          <w:bCs/>
          <w:sz w:val="20"/>
          <w:szCs w:val="20"/>
          <w:lang w:val="lt-LT" w:eastAsia="lt-LT"/>
        </w:rPr>
        <w:t>4</w:t>
      </w:r>
      <w:r w:rsidR="00813F67" w:rsidRPr="00977D3C">
        <w:rPr>
          <w:rFonts w:ascii="Arial" w:eastAsia="Calibri" w:hAnsi="Arial" w:cs="Arial"/>
          <w:b/>
          <w:bCs/>
          <w:sz w:val="20"/>
          <w:szCs w:val="20"/>
          <w:lang w:val="lt-LT" w:eastAsia="lt-LT"/>
        </w:rPr>
        <w:t>.</w:t>
      </w:r>
      <w:r w:rsidRPr="00977D3C">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977D3C" w:rsidRDefault="00A570BC" w:rsidP="00977D3C">
      <w:pPr>
        <w:tabs>
          <w:tab w:val="left" w:pos="709"/>
          <w:tab w:val="right" w:leader="dot" w:pos="9962"/>
        </w:tabs>
        <w:ind w:firstLine="567"/>
        <w:rPr>
          <w:rFonts w:ascii="Arial" w:eastAsia="Yu Mincho" w:hAnsi="Arial" w:cs="Arial"/>
          <w:b/>
          <w:bCs/>
          <w:noProof/>
          <w:sz w:val="20"/>
          <w:szCs w:val="20"/>
          <w:lang w:val="lt-LT"/>
        </w:rPr>
      </w:pPr>
    </w:p>
    <w:p w14:paraId="2D188A5F" w14:textId="4585AD35" w:rsidR="00DB6C5B" w:rsidRPr="00977D3C" w:rsidRDefault="00DB6C5B" w:rsidP="00977D3C">
      <w:pPr>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977D3C">
        <w:rPr>
          <w:rFonts w:ascii="Arial" w:eastAsia="Calibri" w:hAnsi="Arial" w:cs="Arial"/>
          <w:sz w:val="20"/>
          <w:szCs w:val="20"/>
          <w:lang w:val="lt-LT" w:eastAsia="lt-LT"/>
        </w:rPr>
        <w:t xml:space="preserve"> </w:t>
      </w:r>
      <w:r w:rsidR="00776D36" w:rsidRPr="00977D3C">
        <w:rPr>
          <w:rFonts w:ascii="Arial" w:eastAsia="Calibri" w:hAnsi="Arial" w:cs="Arial"/>
          <w:sz w:val="20"/>
          <w:szCs w:val="20"/>
          <w:lang w:val="lt-LT" w:eastAsia="lt-LT"/>
        </w:rPr>
        <w:t>3</w:t>
      </w:r>
      <w:r w:rsidR="00776D36" w:rsidRPr="00977D3C">
        <w:rPr>
          <w:rFonts w:ascii="Arial" w:eastAsia="Calibri" w:hAnsi="Arial" w:cs="Arial"/>
          <w:color w:val="00B050"/>
          <w:sz w:val="20"/>
          <w:szCs w:val="20"/>
          <w:lang w:val="lt-LT" w:eastAsia="lt-LT"/>
        </w:rPr>
        <w:t xml:space="preserve"> </w:t>
      </w:r>
      <w:r w:rsidRPr="00977D3C">
        <w:rPr>
          <w:rFonts w:ascii="Arial" w:eastAsia="Calibri" w:hAnsi="Arial" w:cs="Arial"/>
          <w:sz w:val="20"/>
          <w:szCs w:val="20"/>
          <w:lang w:val="lt-LT" w:eastAsia="lt-LT"/>
        </w:rPr>
        <w:t xml:space="preserve">priede. </w:t>
      </w:r>
    </w:p>
    <w:p w14:paraId="21813BF3" w14:textId="357ACE08" w:rsidR="00DB6C5B" w:rsidRDefault="00DB6C5B" w:rsidP="00977D3C">
      <w:pPr>
        <w:tabs>
          <w:tab w:val="left" w:pos="851"/>
        </w:tabs>
        <w:ind w:firstLine="567"/>
        <w:contextualSpacing/>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 xml:space="preserve">4.2. Tiekėjams nustatomi kvalifikacijos reikalavimai ir jų atitiktį patvirtinantys dokumentai nurodyti specialiųjų pirkimo sąlygų </w:t>
      </w:r>
      <w:r w:rsidR="009409F1" w:rsidRPr="00977D3C">
        <w:rPr>
          <w:rFonts w:ascii="Arial" w:eastAsia="Calibri" w:hAnsi="Arial" w:cs="Arial"/>
          <w:sz w:val="20"/>
          <w:szCs w:val="20"/>
          <w:lang w:val="lt-LT" w:eastAsia="lt-LT"/>
        </w:rPr>
        <w:t xml:space="preserve">3 </w:t>
      </w:r>
      <w:r w:rsidRPr="00977D3C">
        <w:rPr>
          <w:rFonts w:ascii="Arial" w:eastAsia="Calibri" w:hAnsi="Arial" w:cs="Arial"/>
          <w:sz w:val="20"/>
          <w:szCs w:val="20"/>
          <w:lang w:val="lt-LT" w:eastAsia="lt-LT"/>
        </w:rPr>
        <w:t xml:space="preserve">priede. </w:t>
      </w:r>
    </w:p>
    <w:p w14:paraId="6D38D18C" w14:textId="40374DD7" w:rsidR="008301F1" w:rsidRPr="00977D3C" w:rsidRDefault="008301F1" w:rsidP="00977D3C">
      <w:pPr>
        <w:tabs>
          <w:tab w:val="left" w:pos="851"/>
        </w:tabs>
        <w:ind w:firstLine="567"/>
        <w:contextualSpacing/>
        <w:jc w:val="both"/>
        <w:rPr>
          <w:rFonts w:ascii="Arial" w:eastAsia="Calibri" w:hAnsi="Arial" w:cs="Arial"/>
          <w:sz w:val="20"/>
          <w:szCs w:val="20"/>
          <w:highlight w:val="yellow"/>
          <w:lang w:val="lt-LT" w:eastAsia="lt-LT"/>
        </w:rPr>
      </w:pPr>
      <w:r>
        <w:rPr>
          <w:rFonts w:ascii="Arial" w:eastAsia="Calibri" w:hAnsi="Arial" w:cs="Arial"/>
          <w:sz w:val="20"/>
          <w:szCs w:val="20"/>
          <w:lang w:val="lt-LT" w:eastAsia="lt-LT"/>
        </w:rPr>
        <w:t xml:space="preserve">4.3. </w:t>
      </w:r>
      <w:r w:rsidRPr="008301F1">
        <w:rPr>
          <w:rFonts w:ascii="Arial" w:eastAsia="Calibri" w:hAnsi="Arial" w:cs="Arial"/>
          <w:sz w:val="20"/>
          <w:szCs w:val="20"/>
          <w:lang w:val="lt-LT" w:eastAsia="lt-LT"/>
        </w:rPr>
        <w:t>Jeigu tiekėjo kvalifikacija dėl teisės verstis atitinkama veikla nebuvo tikrinama arba tikrinama ne visa apimtimi, tiekėjas įsipareigoja, kad pirkimo sutartį vykdys tik tokią teisę turintys asmenys.</w:t>
      </w:r>
    </w:p>
    <w:p w14:paraId="6F1C5454" w14:textId="77777777" w:rsidR="00DB6C5B" w:rsidRPr="00977D3C" w:rsidRDefault="00DB6C5B" w:rsidP="00977D3C">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977D3C" w:rsidRDefault="00F549E2"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5.</w:t>
      </w:r>
      <w:r w:rsidR="00813F67" w:rsidRPr="00977D3C">
        <w:rPr>
          <w:rFonts w:ascii="Arial" w:eastAsia="Yu Mincho" w:hAnsi="Arial" w:cs="Arial"/>
          <w:b/>
          <w:bCs/>
          <w:noProof/>
          <w:sz w:val="20"/>
          <w:szCs w:val="20"/>
          <w:lang w:val="it-IT"/>
        </w:rPr>
        <w:t xml:space="preserve"> </w:t>
      </w:r>
      <w:r w:rsidRPr="00977D3C">
        <w:rPr>
          <w:rFonts w:ascii="Arial" w:eastAsia="Yu Mincho" w:hAnsi="Arial" w:cs="Arial"/>
          <w:b/>
          <w:bCs/>
          <w:noProof/>
          <w:sz w:val="20"/>
          <w:szCs w:val="20"/>
          <w:lang w:val="it-IT"/>
        </w:rPr>
        <w:t xml:space="preserve">REIKALAVIMAI, SUSIJĘ SU NACIONALINIU SAUGUMU </w:t>
      </w:r>
    </w:p>
    <w:p w14:paraId="5F4EE9D1" w14:textId="77777777" w:rsidR="00944FF3" w:rsidRPr="00977D3C" w:rsidRDefault="00944FF3" w:rsidP="00977D3C">
      <w:pPr>
        <w:tabs>
          <w:tab w:val="left" w:pos="709"/>
          <w:tab w:val="right" w:leader="dot" w:pos="9962"/>
        </w:tabs>
        <w:ind w:firstLine="567"/>
        <w:jc w:val="center"/>
        <w:rPr>
          <w:rFonts w:ascii="Arial" w:eastAsia="Yu Mincho" w:hAnsi="Arial" w:cs="Arial"/>
          <w:b/>
          <w:bCs/>
          <w:noProof/>
          <w:sz w:val="20"/>
          <w:szCs w:val="20"/>
          <w:lang w:val="it-IT"/>
        </w:rPr>
      </w:pPr>
    </w:p>
    <w:p w14:paraId="54525483" w14:textId="0DEAE33F" w:rsidR="00380136" w:rsidRDefault="00754F5B" w:rsidP="004C4C3F">
      <w:pPr>
        <w:ind w:firstLine="567"/>
        <w:jc w:val="both"/>
        <w:rPr>
          <w:rFonts w:ascii="Arial" w:eastAsia="Calibri" w:hAnsi="Arial" w:cs="Arial"/>
          <w:color w:val="000000"/>
          <w:sz w:val="20"/>
          <w:szCs w:val="20"/>
          <w:lang w:val="lt-LT" w:eastAsia="lt-LT"/>
        </w:rPr>
      </w:pPr>
      <w:r w:rsidRPr="00977D3C">
        <w:rPr>
          <w:rFonts w:ascii="Arial" w:eastAsia="Calibri" w:hAnsi="Arial" w:cs="Arial"/>
          <w:color w:val="000000"/>
          <w:sz w:val="20"/>
          <w:szCs w:val="20"/>
          <w:lang w:val="lt-LT" w:eastAsia="lt-LT"/>
        </w:rPr>
        <w:t xml:space="preserve">5.1. </w:t>
      </w:r>
      <w:r w:rsidR="004C4C3F" w:rsidRPr="004C4C3F">
        <w:rPr>
          <w:rFonts w:ascii="Arial" w:eastAsia="Calibri" w:hAnsi="Arial" w:cs="Arial"/>
          <w:color w:val="000000"/>
          <w:sz w:val="20"/>
          <w:szCs w:val="20"/>
          <w:lang w:val="lt-LT" w:eastAsia="lt-LT"/>
        </w:rPr>
        <w:t xml:space="preserve">Pirkimui taikomas Europos Sąjungos Tarybos 2022 m. balandžio 8 d. priimtas Tarybos Reglamentas (ES) 2022/576 (toliau – Reglamentas) nuostatos. Kartu su pasiūlymu tiekėjas / kiekvienas tiekėjų grupė narys turi pateikti užpildytą deklaraciją, kuri pateikta Specialiųjų </w:t>
      </w:r>
      <w:r w:rsidR="004C4C3F" w:rsidRPr="00E65AAA">
        <w:rPr>
          <w:rFonts w:ascii="Arial" w:eastAsia="Calibri" w:hAnsi="Arial" w:cs="Arial"/>
          <w:color w:val="000000"/>
          <w:sz w:val="20"/>
          <w:szCs w:val="20"/>
          <w:lang w:val="lt-LT" w:eastAsia="lt-LT"/>
        </w:rPr>
        <w:t xml:space="preserve">sąlygų </w:t>
      </w:r>
      <w:r w:rsidR="00E65AAA" w:rsidRPr="00E65AAA">
        <w:rPr>
          <w:rFonts w:ascii="Arial" w:eastAsia="Calibri" w:hAnsi="Arial" w:cs="Arial"/>
          <w:color w:val="000000"/>
          <w:sz w:val="20"/>
          <w:szCs w:val="20"/>
          <w:lang w:val="lt-LT" w:eastAsia="lt-LT"/>
        </w:rPr>
        <w:t>7</w:t>
      </w:r>
      <w:r w:rsidR="004C4C3F" w:rsidRPr="00E65AAA">
        <w:rPr>
          <w:rFonts w:ascii="Arial" w:eastAsia="Calibri" w:hAnsi="Arial" w:cs="Arial"/>
          <w:color w:val="000000"/>
          <w:sz w:val="20"/>
          <w:szCs w:val="20"/>
          <w:lang w:val="lt-LT" w:eastAsia="lt-LT"/>
        </w:rPr>
        <w:t xml:space="preserve"> priede</w:t>
      </w:r>
      <w:r w:rsidR="004C4C3F" w:rsidRPr="004C4C3F">
        <w:rPr>
          <w:rFonts w:ascii="Arial" w:eastAsia="Calibri" w:hAnsi="Arial" w:cs="Arial"/>
          <w:color w:val="000000"/>
          <w:sz w:val="20"/>
          <w:szCs w:val="20"/>
          <w:lang w:val="lt-LT" w:eastAsia="lt-LT"/>
        </w:rPr>
        <w:t xml:space="preserve">. Kilus abejonių dėl tiekėjo (ne)atitikties Reglamento nuostatoms, perkantysis subjektas iš galimo laimėtojo prašys pateikti dokumentus, įrodančius deklaracijoje pateiktų duomenų teisingumą. </w:t>
      </w:r>
    </w:p>
    <w:p w14:paraId="6D03FB66" w14:textId="6F6E10C5" w:rsidR="0090401A" w:rsidRDefault="0090401A" w:rsidP="004C4C3F">
      <w:pPr>
        <w:ind w:firstLine="567"/>
        <w:jc w:val="both"/>
        <w:rPr>
          <w:rFonts w:ascii="Arial" w:hAnsi="Arial" w:cs="Arial"/>
          <w:color w:val="555555"/>
          <w:spacing w:val="2"/>
          <w:sz w:val="20"/>
          <w:szCs w:val="20"/>
          <w:shd w:val="clear" w:color="auto" w:fill="FFFFFF"/>
          <w:lang w:val="lt-LT"/>
        </w:rPr>
      </w:pPr>
      <w:r>
        <w:rPr>
          <w:rFonts w:ascii="Arial" w:eastAsia="Calibri" w:hAnsi="Arial" w:cs="Arial"/>
          <w:color w:val="000000"/>
          <w:sz w:val="20"/>
          <w:szCs w:val="20"/>
          <w:lang w:val="lt-LT" w:eastAsia="lt-LT"/>
        </w:rPr>
        <w:t>5.</w:t>
      </w:r>
      <w:r w:rsidR="00380136">
        <w:rPr>
          <w:rFonts w:ascii="Arial" w:eastAsia="Calibri" w:hAnsi="Arial" w:cs="Arial"/>
          <w:color w:val="000000"/>
          <w:sz w:val="20"/>
          <w:szCs w:val="20"/>
          <w:lang w:val="lt-LT" w:eastAsia="lt-LT"/>
        </w:rPr>
        <w:t>2</w:t>
      </w:r>
      <w:r>
        <w:rPr>
          <w:rFonts w:ascii="Arial" w:eastAsia="Calibri" w:hAnsi="Arial" w:cs="Arial"/>
          <w:color w:val="000000"/>
          <w:sz w:val="20"/>
          <w:szCs w:val="20"/>
          <w:lang w:val="lt-LT" w:eastAsia="lt-LT"/>
        </w:rPr>
        <w:t xml:space="preserve">. </w:t>
      </w:r>
      <w:r w:rsidRPr="00865ECC">
        <w:rPr>
          <w:rFonts w:ascii="Arial" w:eastAsia="Calibri" w:hAnsi="Arial" w:cs="Arial"/>
          <w:color w:val="000000"/>
          <w:sz w:val="20"/>
          <w:szCs w:val="20"/>
          <w:lang w:val="lt-LT" w:eastAsia="lt-LT"/>
        </w:rPr>
        <w:t xml:space="preserve">Perkantysis subjektas nustatęs, kad Tiekėjo pasitelktas subtiekėjas ar </w:t>
      </w:r>
      <w:r>
        <w:rPr>
          <w:rFonts w:ascii="Arial" w:eastAsia="Calibri" w:hAnsi="Arial" w:cs="Arial"/>
          <w:color w:val="000000"/>
          <w:sz w:val="20"/>
          <w:szCs w:val="20"/>
          <w:lang w:val="lt-LT" w:eastAsia="lt-LT"/>
        </w:rPr>
        <w:t>Ū</w:t>
      </w:r>
      <w:r w:rsidRPr="00865ECC">
        <w:rPr>
          <w:rFonts w:ascii="Arial" w:eastAsia="Calibri" w:hAnsi="Arial" w:cs="Arial"/>
          <w:color w:val="000000"/>
          <w:sz w:val="20"/>
          <w:szCs w:val="20"/>
          <w:lang w:val="lt-LT" w:eastAsia="lt-LT"/>
        </w:rPr>
        <w:t xml:space="preserve">kio subjektas, kurio pajėgumais remiamasi, tenkina Reglamento </w:t>
      </w:r>
      <w:r w:rsidRPr="00865ECC">
        <w:rPr>
          <w:rFonts w:ascii="Arial" w:eastAsia="Calibri" w:hAnsi="Arial" w:cs="Arial"/>
          <w:color w:val="000000" w:themeColor="text1"/>
          <w:sz w:val="20"/>
          <w:szCs w:val="20"/>
          <w:lang w:val="lt-LT" w:eastAsia="lt-LT"/>
        </w:rPr>
        <w:t>5 k</w:t>
      </w:r>
      <w:r w:rsidRPr="00865ECC">
        <w:rPr>
          <w:rFonts w:ascii="Arial" w:eastAsia="Calibri" w:hAnsi="Arial" w:cs="Arial"/>
          <w:color w:val="000000"/>
          <w:sz w:val="20"/>
          <w:szCs w:val="20"/>
          <w:lang w:val="lt-LT" w:eastAsia="lt-LT"/>
        </w:rPr>
        <w:t xml:space="preserve"> straipsnyje nustatytus ribojimus, reikalaus Tiekėjo juos pakeisti kitais, Pirkimo sąlygų reikalavimus atitinkančiais, subjektais.</w:t>
      </w:r>
      <w:r w:rsidRPr="00344923">
        <w:rPr>
          <w:rFonts w:ascii="Arial" w:hAnsi="Arial" w:cs="Arial"/>
          <w:color w:val="555555"/>
          <w:spacing w:val="2"/>
          <w:sz w:val="20"/>
          <w:szCs w:val="20"/>
          <w:shd w:val="clear" w:color="auto" w:fill="FFFFFF"/>
          <w:lang w:val="lt-LT"/>
        </w:rPr>
        <w:t xml:space="preserve"> </w:t>
      </w:r>
    </w:p>
    <w:p w14:paraId="4C4734CA" w14:textId="75705C86" w:rsidR="0090401A" w:rsidRPr="0090401A" w:rsidRDefault="0090401A" w:rsidP="0090401A">
      <w:pPr>
        <w:tabs>
          <w:tab w:val="left" w:pos="709"/>
          <w:tab w:val="right" w:leader="dot" w:pos="9962"/>
        </w:tabs>
        <w:spacing w:line="276" w:lineRule="auto"/>
        <w:ind w:firstLine="567"/>
        <w:jc w:val="both"/>
        <w:rPr>
          <w:rFonts w:ascii="Arial" w:hAnsi="Arial" w:cs="Arial"/>
          <w:sz w:val="20"/>
          <w:szCs w:val="20"/>
          <w:lang w:val="lt-LT"/>
        </w:rPr>
      </w:pPr>
      <w:r w:rsidRPr="0090401A">
        <w:rPr>
          <w:rFonts w:ascii="Arial" w:hAnsi="Arial" w:cs="Arial"/>
          <w:color w:val="555555"/>
          <w:spacing w:val="2"/>
          <w:sz w:val="20"/>
          <w:szCs w:val="20"/>
          <w:shd w:val="clear" w:color="auto" w:fill="FFFFFF"/>
          <w:lang w:val="lt-LT"/>
        </w:rPr>
        <w:t>5.</w:t>
      </w:r>
      <w:r w:rsidR="00380136">
        <w:rPr>
          <w:rFonts w:ascii="Arial" w:hAnsi="Arial" w:cs="Arial"/>
          <w:color w:val="555555"/>
          <w:spacing w:val="2"/>
          <w:sz w:val="20"/>
          <w:szCs w:val="20"/>
          <w:shd w:val="clear" w:color="auto" w:fill="FFFFFF"/>
          <w:lang w:val="lt-LT"/>
        </w:rPr>
        <w:t>3</w:t>
      </w:r>
      <w:r w:rsidRPr="0090401A">
        <w:rPr>
          <w:rFonts w:ascii="Arial" w:hAnsi="Arial" w:cs="Arial"/>
          <w:color w:val="555555"/>
          <w:spacing w:val="2"/>
          <w:sz w:val="20"/>
          <w:szCs w:val="20"/>
          <w:shd w:val="clear" w:color="auto" w:fill="FFFFFF"/>
          <w:lang w:val="lt-LT"/>
        </w:rPr>
        <w:t xml:space="preserve">. </w:t>
      </w:r>
      <w:r w:rsidRPr="0090401A">
        <w:rPr>
          <w:rFonts w:ascii="Arial" w:eastAsia="Calibri" w:hAnsi="Arial" w:cs="Arial"/>
          <w:sz w:val="20"/>
          <w:szCs w:val="20"/>
          <w:lang w:val="lt-LT" w:eastAsia="lt-LT"/>
        </w:rPr>
        <w:t>Perkantysis subjektas nustatęs</w:t>
      </w:r>
      <w:r w:rsidRPr="0090401A">
        <w:rPr>
          <w:rFonts w:ascii="Arial" w:hAnsi="Arial" w:cs="Arial"/>
          <w:spacing w:val="2"/>
          <w:sz w:val="20"/>
          <w:szCs w:val="20"/>
          <w:shd w:val="clear" w:color="auto" w:fill="FFFFFF"/>
          <w:lang w:val="lt-LT"/>
        </w:rPr>
        <w:t>, kad Tiekėjo atžvilgiu pagal Reglamentą yra taikytinos sankcijos, atmes šio Tiekėjo pasiūlymą. </w:t>
      </w:r>
    </w:p>
    <w:p w14:paraId="404A5B43" w14:textId="71158936" w:rsidR="00754F5B" w:rsidRPr="00977D3C" w:rsidRDefault="00754F5B" w:rsidP="0090401A">
      <w:pPr>
        <w:ind w:firstLine="567"/>
        <w:jc w:val="both"/>
        <w:rPr>
          <w:rFonts w:ascii="Arial" w:eastAsia="Calibri" w:hAnsi="Arial" w:cs="Arial"/>
          <w:color w:val="000000"/>
          <w:sz w:val="20"/>
          <w:szCs w:val="20"/>
          <w:lang w:val="lt-LT" w:eastAsia="lt-LT"/>
        </w:rPr>
      </w:pPr>
    </w:p>
    <w:p w14:paraId="7355624B" w14:textId="2658126A" w:rsidR="00DB6C5B" w:rsidRPr="00977D3C" w:rsidRDefault="00754F5B" w:rsidP="00977D3C">
      <w:pPr>
        <w:tabs>
          <w:tab w:val="left" w:pos="709"/>
          <w:tab w:val="right" w:leader="dot" w:pos="9962"/>
        </w:tabs>
        <w:ind w:firstLine="567"/>
        <w:jc w:val="center"/>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6</w:t>
      </w:r>
      <w:r w:rsidR="000F59DE" w:rsidRPr="00977D3C">
        <w:rPr>
          <w:rFonts w:ascii="Arial" w:eastAsia="Yu Mincho" w:hAnsi="Arial" w:cs="Arial"/>
          <w:b/>
          <w:bCs/>
          <w:noProof/>
          <w:sz w:val="20"/>
          <w:szCs w:val="20"/>
          <w:lang w:val="it-IT"/>
        </w:rPr>
        <w:t>.</w:t>
      </w:r>
      <w:r w:rsidRPr="00977D3C">
        <w:rPr>
          <w:rFonts w:ascii="Arial" w:eastAsia="Yu Mincho" w:hAnsi="Arial" w:cs="Arial"/>
          <w:b/>
          <w:bCs/>
          <w:noProof/>
          <w:sz w:val="20"/>
          <w:szCs w:val="20"/>
          <w:lang w:val="it-IT"/>
        </w:rPr>
        <w:t xml:space="preserve"> SPECIALIEJI REIKALAVIMAI PASIŪLYMŲ RENGIMUI IR PATEIKIMUI</w:t>
      </w:r>
    </w:p>
    <w:p w14:paraId="496B3A55" w14:textId="77777777" w:rsidR="00EB3CDE" w:rsidRPr="00977D3C" w:rsidRDefault="00EB3CDE" w:rsidP="00977D3C">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977D3C" w:rsidRDefault="00EF5DB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6.1. Pasiūlymų pateikimo t</w:t>
      </w:r>
      <w:r w:rsidR="000F59DE" w:rsidRPr="00977D3C">
        <w:rPr>
          <w:rFonts w:ascii="Arial" w:eastAsia="Yu Mincho" w:hAnsi="Arial" w:cs="Arial"/>
          <w:noProof/>
          <w:sz w:val="20"/>
          <w:szCs w:val="20"/>
          <w:lang w:val="it-IT"/>
        </w:rPr>
        <w:t>er</w:t>
      </w:r>
      <w:r w:rsidRPr="00977D3C">
        <w:rPr>
          <w:rFonts w:ascii="Arial" w:eastAsia="Yu Mincho" w:hAnsi="Arial" w:cs="Arial"/>
          <w:noProof/>
          <w:sz w:val="20"/>
          <w:szCs w:val="20"/>
          <w:lang w:val="it-IT"/>
        </w:rPr>
        <w:t>minas nurodytas CVP IS skelbime apie pirkimą.</w:t>
      </w:r>
    </w:p>
    <w:p w14:paraId="506F12A5" w14:textId="11C6F61F" w:rsidR="00CB2186" w:rsidRPr="00977D3C" w:rsidRDefault="00CB2186"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 xml:space="preserve">6.2. Susipažinimas su CVP IS priemonėmis gautais pasiūlymais pradedamas ne anksčiau nei po </w:t>
      </w:r>
      <w:r w:rsidR="006943F8" w:rsidRPr="00977D3C">
        <w:rPr>
          <w:rFonts w:ascii="Arial" w:eastAsia="Yu Mincho" w:hAnsi="Arial" w:cs="Arial"/>
          <w:noProof/>
          <w:sz w:val="20"/>
          <w:szCs w:val="20"/>
          <w:lang w:val="it-IT"/>
        </w:rPr>
        <w:t xml:space="preserve">30 </w:t>
      </w:r>
      <w:r w:rsidRPr="00977D3C">
        <w:rPr>
          <w:rFonts w:ascii="Arial" w:eastAsia="Yu Mincho" w:hAnsi="Arial" w:cs="Arial"/>
          <w:noProof/>
          <w:sz w:val="20"/>
          <w:szCs w:val="20"/>
          <w:lang w:val="it-IT"/>
        </w:rPr>
        <w:t>minučių po pasiūlymų pateikimo termino pabaigos.</w:t>
      </w:r>
    </w:p>
    <w:p w14:paraId="46EB1FC1" w14:textId="4FEE84A8" w:rsidR="00E503D4" w:rsidRPr="00977D3C" w:rsidRDefault="00E503D4" w:rsidP="00977D3C">
      <w:pPr>
        <w:tabs>
          <w:tab w:val="left" w:pos="709"/>
          <w:tab w:val="right" w:leader="dot" w:pos="9962"/>
        </w:tabs>
        <w:ind w:firstLine="567"/>
        <w:rPr>
          <w:rFonts w:ascii="Arial" w:eastAsia="Yu Mincho" w:hAnsi="Arial" w:cs="Arial"/>
          <w:noProof/>
          <w:sz w:val="20"/>
          <w:szCs w:val="20"/>
          <w:lang w:val="it-IT"/>
        </w:rPr>
      </w:pPr>
      <w:r w:rsidRPr="00977D3C">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977D3C" w:rsidRDefault="00754F5B" w:rsidP="00977D3C">
      <w:pPr>
        <w:ind w:firstLine="567"/>
        <w:jc w:val="both"/>
        <w:rPr>
          <w:rFonts w:ascii="Arial" w:eastAsia="Calibri" w:hAnsi="Arial" w:cs="Arial"/>
          <w:i/>
          <w:iCs/>
          <w:color w:val="7030A0"/>
          <w:sz w:val="20"/>
          <w:szCs w:val="20"/>
          <w:lang w:val="lt-LT" w:eastAsia="lt-LT"/>
        </w:rPr>
      </w:pPr>
      <w:r w:rsidRPr="00AE1BF7">
        <w:rPr>
          <w:rFonts w:ascii="Arial" w:eastAsia="Calibri" w:hAnsi="Arial" w:cs="Arial"/>
          <w:b/>
          <w:bCs/>
          <w:sz w:val="20"/>
          <w:szCs w:val="20"/>
          <w:lang w:val="lt-LT" w:eastAsia="lt-LT"/>
        </w:rPr>
        <w:t>6.</w:t>
      </w:r>
      <w:r w:rsidR="002E392E" w:rsidRPr="00AE1BF7">
        <w:rPr>
          <w:rFonts w:ascii="Arial" w:eastAsia="Calibri" w:hAnsi="Arial" w:cs="Arial"/>
          <w:b/>
          <w:bCs/>
          <w:sz w:val="20"/>
          <w:szCs w:val="20"/>
          <w:lang w:val="lt-LT" w:eastAsia="lt-LT"/>
        </w:rPr>
        <w:t>4</w:t>
      </w:r>
      <w:r w:rsidRPr="00AE1BF7">
        <w:rPr>
          <w:rFonts w:ascii="Arial" w:eastAsia="Calibri" w:hAnsi="Arial" w:cs="Arial"/>
          <w:b/>
          <w:bCs/>
          <w:sz w:val="20"/>
          <w:szCs w:val="20"/>
          <w:lang w:val="lt-LT" w:eastAsia="lt-LT"/>
        </w:rPr>
        <w:t xml:space="preserve">. </w:t>
      </w:r>
      <w:r w:rsidRPr="00FE7617">
        <w:rPr>
          <w:rFonts w:ascii="Arial" w:eastAsia="Calibri" w:hAnsi="Arial" w:cs="Arial"/>
          <w:b/>
          <w:bCs/>
          <w:sz w:val="20"/>
          <w:szCs w:val="20"/>
          <w:u w:val="single"/>
          <w:lang w:val="lt-LT" w:eastAsia="lt-LT"/>
        </w:rPr>
        <w:t>Tiekėjo pasiūlymą sudaro CVP IS pateikiamų ir žemiau nurodytų dokumentų visuma:</w:t>
      </w:r>
    </w:p>
    <w:p w14:paraId="6EAEB3EE" w14:textId="0E3B3EA5" w:rsidR="00754F5B" w:rsidRPr="00DD7AD8" w:rsidRDefault="002A6F73"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DD7AD8">
        <w:rPr>
          <w:rFonts w:ascii="Arial" w:hAnsi="Arial" w:cs="Arial"/>
          <w:sz w:val="20"/>
          <w:szCs w:val="20"/>
          <w:lang w:val="lt-LT"/>
        </w:rPr>
        <w:t xml:space="preserve">užpildyta </w:t>
      </w:r>
      <w:r w:rsidR="001677AE" w:rsidRPr="00DD7AD8">
        <w:rPr>
          <w:rFonts w:ascii="Arial" w:hAnsi="Arial" w:cs="Arial"/>
          <w:sz w:val="20"/>
          <w:szCs w:val="20"/>
          <w:lang w:val="lt-LT"/>
        </w:rPr>
        <w:t xml:space="preserve">ir pasirašyta </w:t>
      </w:r>
      <w:r w:rsidRPr="00DD7AD8">
        <w:rPr>
          <w:rFonts w:ascii="Arial" w:hAnsi="Arial" w:cs="Arial"/>
          <w:sz w:val="20"/>
          <w:szCs w:val="20"/>
          <w:lang w:val="lt-LT"/>
        </w:rPr>
        <w:t>pasiūlymo forma (</w:t>
      </w:r>
      <w:r w:rsidR="002D6D9D">
        <w:rPr>
          <w:rFonts w:ascii="Arial" w:hAnsi="Arial" w:cs="Arial"/>
          <w:sz w:val="20"/>
          <w:szCs w:val="20"/>
          <w:lang w:val="lt-LT"/>
        </w:rPr>
        <w:t>s</w:t>
      </w:r>
      <w:r w:rsidR="004A4060" w:rsidRPr="00DD7AD8">
        <w:rPr>
          <w:rFonts w:ascii="Arial" w:hAnsi="Arial" w:cs="Arial"/>
          <w:sz w:val="20"/>
          <w:szCs w:val="20"/>
          <w:lang w:val="lt-LT"/>
        </w:rPr>
        <w:t xml:space="preserve">pecialiųjų </w:t>
      </w:r>
      <w:r w:rsidR="00DE3010">
        <w:rPr>
          <w:rFonts w:ascii="Arial" w:hAnsi="Arial" w:cs="Arial"/>
          <w:sz w:val="20"/>
          <w:szCs w:val="20"/>
          <w:lang w:val="lt-LT"/>
        </w:rPr>
        <w:t xml:space="preserve">pirkimo </w:t>
      </w:r>
      <w:r w:rsidR="004A4060" w:rsidRPr="00DD7AD8">
        <w:rPr>
          <w:rFonts w:ascii="Arial" w:hAnsi="Arial" w:cs="Arial"/>
          <w:sz w:val="20"/>
          <w:szCs w:val="20"/>
          <w:lang w:val="lt-LT"/>
        </w:rPr>
        <w:t>s</w:t>
      </w:r>
      <w:r w:rsidRPr="00DD7AD8">
        <w:rPr>
          <w:rFonts w:ascii="Arial" w:hAnsi="Arial" w:cs="Arial"/>
          <w:sz w:val="20"/>
          <w:szCs w:val="20"/>
          <w:lang w:val="lt-LT"/>
        </w:rPr>
        <w:t>ąlygų 2 priedas)</w:t>
      </w:r>
      <w:r w:rsidR="00DE3010">
        <w:rPr>
          <w:rFonts w:ascii="Arial" w:hAnsi="Arial" w:cs="Arial"/>
          <w:sz w:val="20"/>
          <w:szCs w:val="20"/>
          <w:lang w:val="lt-LT"/>
        </w:rPr>
        <w:t xml:space="preserve"> </w:t>
      </w:r>
      <w:r w:rsidR="00DE3010" w:rsidRPr="00DE3010">
        <w:rPr>
          <w:rFonts w:ascii="Arial" w:hAnsi="Arial" w:cs="Arial"/>
          <w:b/>
          <w:bCs/>
          <w:sz w:val="20"/>
          <w:szCs w:val="20"/>
          <w:lang w:val="lt-LT"/>
        </w:rPr>
        <w:t xml:space="preserve">kartu su </w:t>
      </w:r>
      <w:r w:rsidR="008C6D66">
        <w:rPr>
          <w:rFonts w:ascii="Arial" w:hAnsi="Arial" w:cs="Arial"/>
          <w:b/>
          <w:bCs/>
          <w:sz w:val="20"/>
          <w:szCs w:val="20"/>
          <w:lang w:val="lt-LT"/>
        </w:rPr>
        <w:t>1</w:t>
      </w:r>
      <w:r w:rsidR="00DE3010" w:rsidRPr="00DE3010">
        <w:rPr>
          <w:rFonts w:ascii="Arial" w:hAnsi="Arial" w:cs="Arial"/>
          <w:b/>
          <w:bCs/>
          <w:sz w:val="20"/>
          <w:szCs w:val="20"/>
          <w:lang w:val="lt-LT"/>
        </w:rPr>
        <w:t>.1</w:t>
      </w:r>
      <w:r w:rsidR="008C6D66">
        <w:rPr>
          <w:rFonts w:ascii="Arial" w:hAnsi="Arial" w:cs="Arial"/>
          <w:b/>
          <w:bCs/>
          <w:sz w:val="20"/>
          <w:szCs w:val="20"/>
          <w:lang w:val="lt-LT"/>
        </w:rPr>
        <w:t xml:space="preserve"> techninės specifikacijos </w:t>
      </w:r>
      <w:r w:rsidR="00DE3010" w:rsidRPr="00DE3010">
        <w:rPr>
          <w:rFonts w:ascii="Arial" w:hAnsi="Arial" w:cs="Arial"/>
          <w:b/>
          <w:bCs/>
          <w:sz w:val="20"/>
          <w:szCs w:val="20"/>
          <w:lang w:val="lt-LT"/>
        </w:rPr>
        <w:t xml:space="preserve">priedu </w:t>
      </w:r>
      <w:r w:rsidR="00ED45C9">
        <w:rPr>
          <w:rFonts w:ascii="Arial" w:hAnsi="Arial" w:cs="Arial"/>
          <w:b/>
          <w:bCs/>
          <w:sz w:val="20"/>
          <w:szCs w:val="20"/>
          <w:lang w:val="lt-LT"/>
        </w:rPr>
        <w:t xml:space="preserve">„Paslaugų ir prekių </w:t>
      </w:r>
      <w:r w:rsidR="00DE3010" w:rsidRPr="00DE3010">
        <w:rPr>
          <w:rFonts w:ascii="Arial" w:hAnsi="Arial" w:cs="Arial"/>
          <w:b/>
          <w:bCs/>
          <w:sz w:val="20"/>
          <w:szCs w:val="20"/>
          <w:lang w:val="lt-LT"/>
        </w:rPr>
        <w:t>įkainiai</w:t>
      </w:r>
      <w:r w:rsidR="00ED45C9">
        <w:rPr>
          <w:rFonts w:ascii="Arial" w:hAnsi="Arial" w:cs="Arial"/>
          <w:b/>
          <w:bCs/>
          <w:sz w:val="20"/>
          <w:szCs w:val="20"/>
          <w:lang w:val="lt-LT"/>
        </w:rPr>
        <w:t>“</w:t>
      </w:r>
      <w:r w:rsidRPr="00DE3010">
        <w:rPr>
          <w:rFonts w:ascii="Arial" w:hAnsi="Arial" w:cs="Arial"/>
          <w:b/>
          <w:bCs/>
          <w:sz w:val="20"/>
          <w:szCs w:val="20"/>
          <w:lang w:val="lt-LT"/>
        </w:rPr>
        <w:t>;</w:t>
      </w:r>
    </w:p>
    <w:p w14:paraId="3F399E08" w14:textId="1385C338" w:rsidR="00754F5B" w:rsidRPr="00DD7AD8" w:rsidRDefault="005B242C"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DD7AD8">
        <w:rPr>
          <w:rFonts w:ascii="Arial" w:hAnsi="Arial" w:cs="Arial"/>
          <w:sz w:val="20"/>
          <w:szCs w:val="20"/>
          <w:u w:val="single"/>
          <w:lang w:val="lt-LT"/>
        </w:rPr>
        <w:t>užpildyt</w:t>
      </w:r>
      <w:r w:rsidR="002E6EC6">
        <w:rPr>
          <w:rFonts w:ascii="Arial" w:hAnsi="Arial" w:cs="Arial"/>
          <w:sz w:val="20"/>
          <w:szCs w:val="20"/>
          <w:u w:val="single"/>
          <w:lang w:val="lt-LT"/>
        </w:rPr>
        <w:t>as ir pasirašytas</w:t>
      </w:r>
      <w:r w:rsidRPr="00DD7AD8">
        <w:rPr>
          <w:rFonts w:ascii="Arial" w:hAnsi="Arial" w:cs="Arial"/>
          <w:sz w:val="20"/>
          <w:szCs w:val="20"/>
          <w:u w:val="single"/>
          <w:lang w:val="lt-LT"/>
        </w:rPr>
        <w:t xml:space="preserve"> EBVPD</w:t>
      </w:r>
      <w:r w:rsidRPr="00DD7AD8">
        <w:rPr>
          <w:rFonts w:ascii="Arial" w:hAnsi="Arial" w:cs="Arial"/>
          <w:sz w:val="20"/>
          <w:szCs w:val="20"/>
          <w:lang w:val="lt-LT"/>
        </w:rPr>
        <w:t xml:space="preserve"> (Specialiųjų sąlygų </w:t>
      </w:r>
      <w:r w:rsidR="00776D36" w:rsidRPr="00DD7AD8">
        <w:rPr>
          <w:rFonts w:ascii="Arial" w:hAnsi="Arial" w:cs="Arial"/>
          <w:sz w:val="20"/>
          <w:szCs w:val="20"/>
          <w:lang w:val="lt-LT"/>
        </w:rPr>
        <w:t>4</w:t>
      </w:r>
      <w:r w:rsidRPr="00DD7AD8">
        <w:rPr>
          <w:rFonts w:ascii="Arial" w:hAnsi="Arial" w:cs="Arial"/>
          <w:sz w:val="20"/>
          <w:szCs w:val="20"/>
          <w:lang w:val="lt-LT"/>
        </w:rPr>
        <w:t xml:space="preserve"> priedas)</w:t>
      </w:r>
      <w:r w:rsidRPr="00DD7AD8">
        <w:rPr>
          <w:rFonts w:ascii="Arial" w:hAnsi="Arial" w:cs="Arial"/>
          <w:spacing w:val="-4"/>
          <w:sz w:val="20"/>
          <w:szCs w:val="20"/>
          <w:lang w:val="lt-LT"/>
        </w:rPr>
        <w:t xml:space="preserve"> (</w:t>
      </w:r>
      <w:r w:rsidRPr="00DD7AD8">
        <w:rPr>
          <w:rFonts w:ascii="Arial" w:hAnsi="Arial" w:cs="Arial"/>
          <w:sz w:val="20"/>
          <w:szCs w:val="20"/>
          <w:lang w:val="lt-LT"/>
        </w:rPr>
        <w:t xml:space="preserve">privalo užpildyti </w:t>
      </w:r>
      <w:r w:rsidRPr="00DD7AD8">
        <w:rPr>
          <w:rFonts w:ascii="Arial" w:hAnsi="Arial" w:cs="Arial"/>
          <w:sz w:val="20"/>
          <w:szCs w:val="20"/>
          <w:u w:val="single"/>
          <w:lang w:val="lt-LT"/>
        </w:rPr>
        <w:t>Tiekėjas, kiekvienas tiekėjų grupės narys</w:t>
      </w:r>
      <w:r w:rsidRPr="00DD7AD8">
        <w:rPr>
          <w:rFonts w:ascii="Arial" w:hAnsi="Arial" w:cs="Arial"/>
          <w:sz w:val="20"/>
          <w:szCs w:val="20"/>
          <w:lang w:val="lt-LT"/>
        </w:rPr>
        <w:t xml:space="preserve"> (jei pasiūlymą pateikia tiekėjų grupė) </w:t>
      </w:r>
      <w:r w:rsidR="00443722" w:rsidRPr="00DD7AD8">
        <w:rPr>
          <w:rFonts w:ascii="Arial" w:hAnsi="Arial" w:cs="Arial"/>
          <w:sz w:val="20"/>
          <w:szCs w:val="20"/>
          <w:lang w:val="lt-LT"/>
        </w:rPr>
        <w:t xml:space="preserve">ir ūkio subjektas, kurio kvalifikacija remiamasi </w:t>
      </w:r>
      <w:r w:rsidRPr="00DD7AD8">
        <w:rPr>
          <w:rFonts w:ascii="Arial" w:eastAsia="Yu Mincho" w:hAnsi="Arial" w:cs="Arial"/>
          <w:iCs/>
          <w:sz w:val="20"/>
          <w:szCs w:val="20"/>
          <w:lang w:val="lt-LT"/>
        </w:rPr>
        <w:t>(</w:t>
      </w:r>
      <w:r w:rsidRPr="00DD7AD8">
        <w:rPr>
          <w:rFonts w:ascii="Arial" w:hAnsi="Arial" w:cs="Arial"/>
          <w:spacing w:val="2"/>
          <w:sz w:val="20"/>
          <w:szCs w:val="20"/>
          <w:u w:val="single"/>
          <w:shd w:val="clear" w:color="auto" w:fill="FFFFFF"/>
          <w:lang w:val="lt-LT"/>
        </w:rPr>
        <w:t>nereikalaujama pateikti</w:t>
      </w:r>
      <w:r w:rsidRPr="00DD7AD8">
        <w:rPr>
          <w:rFonts w:ascii="Arial" w:hAnsi="Arial" w:cs="Arial"/>
          <w:sz w:val="20"/>
          <w:szCs w:val="20"/>
          <w:u w:val="single"/>
          <w:lang w:val="lt-LT"/>
        </w:rPr>
        <w:t xml:space="preserve"> </w:t>
      </w:r>
      <w:proofErr w:type="spellStart"/>
      <w:r w:rsidRPr="00DD7AD8">
        <w:rPr>
          <w:rFonts w:ascii="Arial" w:hAnsi="Arial" w:cs="Arial"/>
          <w:sz w:val="20"/>
          <w:szCs w:val="20"/>
          <w:u w:val="single"/>
          <w:lang w:val="lt-LT"/>
        </w:rPr>
        <w:t>Kvazisubtiekėjo</w:t>
      </w:r>
      <w:proofErr w:type="spellEnd"/>
      <w:r w:rsidRPr="00DD7AD8">
        <w:rPr>
          <w:rFonts w:ascii="Arial" w:hAnsi="Arial" w:cs="Arial"/>
          <w:sz w:val="20"/>
          <w:szCs w:val="20"/>
          <w:u w:val="single"/>
          <w:lang w:val="lt-LT"/>
        </w:rPr>
        <w:t xml:space="preserve"> (−ų) EBVPD))</w:t>
      </w:r>
      <w:r w:rsidR="00737C7D" w:rsidRPr="00DD7AD8">
        <w:rPr>
          <w:rFonts w:ascii="Arial" w:eastAsia="Calibri" w:hAnsi="Arial" w:cs="Arial"/>
          <w:sz w:val="20"/>
          <w:szCs w:val="20"/>
          <w:lang w:val="lt-LT" w:eastAsia="lt-LT"/>
        </w:rPr>
        <w:t>,</w:t>
      </w:r>
      <w:r w:rsidR="00754F5B" w:rsidRPr="00DD7AD8">
        <w:rPr>
          <w:rFonts w:ascii="Arial" w:hAnsi="Arial" w:cs="Arial"/>
          <w:sz w:val="20"/>
          <w:szCs w:val="20"/>
          <w:lang w:val="lt-LT"/>
        </w:rPr>
        <w:t xml:space="preserve"> Pasirašydamas pasiūlymą, tiekėjas patvirtina ir EBVPD tikrumą;</w:t>
      </w:r>
    </w:p>
    <w:p w14:paraId="20707A64" w14:textId="4D9F29EB" w:rsidR="00754F5B" w:rsidRPr="00DD7AD8" w:rsidRDefault="00754F5B" w:rsidP="00977D3C">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DD7AD8">
        <w:rPr>
          <w:rFonts w:ascii="Arial" w:eastAsia="Calibri" w:hAnsi="Arial" w:cs="Arial"/>
          <w:sz w:val="20"/>
          <w:szCs w:val="20"/>
          <w:lang w:val="lt-LT" w:eastAsia="lt-LT"/>
        </w:rPr>
        <w:t xml:space="preserve">jungtinės veiklos sutarties kopija (jeigu pirkime dalyvauja </w:t>
      </w:r>
      <w:r w:rsidR="00CB6DDA" w:rsidRPr="00DD7AD8">
        <w:rPr>
          <w:rFonts w:ascii="Arial" w:eastAsia="Calibri" w:hAnsi="Arial" w:cs="Arial"/>
          <w:sz w:val="20"/>
          <w:szCs w:val="20"/>
          <w:lang w:val="lt-LT" w:eastAsia="lt-LT"/>
        </w:rPr>
        <w:t>tiekėjų</w:t>
      </w:r>
      <w:r w:rsidRPr="00DD7AD8">
        <w:rPr>
          <w:rFonts w:ascii="Arial" w:eastAsia="Calibri" w:hAnsi="Arial" w:cs="Arial"/>
          <w:sz w:val="20"/>
          <w:szCs w:val="20"/>
          <w:lang w:val="lt-LT" w:eastAsia="lt-LT"/>
        </w:rPr>
        <w:t xml:space="preserve"> grupė jungtinės veiklos sutarties pagrindu);</w:t>
      </w:r>
    </w:p>
    <w:p w14:paraId="16140DDF" w14:textId="202DBAAA" w:rsidR="00754F5B" w:rsidRPr="00DD7AD8" w:rsidRDefault="00AA0660"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DD7AD8">
        <w:rPr>
          <w:rFonts w:ascii="Arial" w:hAnsi="Arial" w:cs="Arial"/>
          <w:sz w:val="20"/>
          <w:szCs w:val="20"/>
          <w:u w:val="single"/>
          <w:lang w:val="lt-LT"/>
        </w:rPr>
        <w:t>įgaliojimas,</w:t>
      </w:r>
      <w:r w:rsidRPr="00DD7AD8">
        <w:rPr>
          <w:rFonts w:ascii="Arial" w:hAnsi="Arial" w:cs="Arial"/>
          <w:sz w:val="20"/>
          <w:szCs w:val="20"/>
          <w:lang w:val="lt-LT"/>
        </w:rPr>
        <w:t xml:space="preserve"> jeigu pasiūlymą pasirašo ne Tiekėjo</w:t>
      </w:r>
      <w:r w:rsidR="008B053A">
        <w:rPr>
          <w:rFonts w:ascii="Arial" w:hAnsi="Arial" w:cs="Arial"/>
          <w:sz w:val="20"/>
          <w:szCs w:val="20"/>
          <w:lang w:val="lt-LT"/>
        </w:rPr>
        <w:t xml:space="preserve"> </w:t>
      </w:r>
      <w:r w:rsidRPr="00DD7AD8">
        <w:rPr>
          <w:rFonts w:ascii="Arial" w:hAnsi="Arial" w:cs="Arial"/>
          <w:sz w:val="20"/>
          <w:szCs w:val="20"/>
          <w:lang w:val="lt-LT"/>
        </w:rPr>
        <w:t>/ tiekėjų grupę atstovaujančio nario vadovas, o jo įgaliotas asmuo</w:t>
      </w:r>
      <w:r w:rsidR="00754F5B" w:rsidRPr="00DD7AD8">
        <w:rPr>
          <w:rFonts w:ascii="Arial" w:eastAsia="Calibri" w:hAnsi="Arial" w:cs="Arial"/>
          <w:sz w:val="20"/>
          <w:szCs w:val="20"/>
          <w:lang w:val="lt-LT" w:eastAsia="lt-LT"/>
        </w:rPr>
        <w:t>;</w:t>
      </w:r>
    </w:p>
    <w:p w14:paraId="29D9A604" w14:textId="7D1C033C" w:rsidR="00754F5B" w:rsidRPr="00DD7AD8"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DD7AD8">
        <w:rPr>
          <w:rFonts w:ascii="Arial" w:eastAsia="Calibri" w:hAnsi="Arial" w:cs="Arial"/>
          <w:sz w:val="20"/>
          <w:szCs w:val="20"/>
          <w:lang w:val="lt-LT" w:eastAsia="lt-LT"/>
        </w:rPr>
        <w:t>jei tiekėjas pasitelkia ūkio subjektus</w:t>
      </w:r>
      <w:r w:rsidRPr="005A2363">
        <w:rPr>
          <w:rFonts w:ascii="Arial" w:eastAsia="Calibri" w:hAnsi="Arial" w:cs="Arial"/>
          <w:sz w:val="20"/>
          <w:szCs w:val="20"/>
          <w:lang w:val="lt-LT" w:eastAsia="lt-LT"/>
        </w:rPr>
        <w:t>, kurių pajėgumais remiasi, – įrodymai</w:t>
      </w:r>
      <w:r w:rsidRPr="00DD7AD8">
        <w:rPr>
          <w:rFonts w:ascii="Arial" w:eastAsia="Calibri" w:hAnsi="Arial" w:cs="Arial"/>
          <w:sz w:val="20"/>
          <w:szCs w:val="20"/>
          <w:lang w:val="lt-LT" w:eastAsia="lt-LT"/>
        </w:rPr>
        <w:t>, kad šie ištekliai bus prieinami per visą sutartinių įsipareigojimų vykdymo laikotarpį</w:t>
      </w:r>
      <w:r w:rsidR="00BE76EE" w:rsidRPr="00DD7AD8">
        <w:rPr>
          <w:rFonts w:ascii="Arial" w:eastAsia="Calibri" w:hAnsi="Arial" w:cs="Arial"/>
          <w:sz w:val="20"/>
          <w:szCs w:val="20"/>
          <w:lang w:val="lt-LT" w:eastAsia="lt-LT"/>
        </w:rPr>
        <w:t xml:space="preserve"> (</w:t>
      </w:r>
      <w:r w:rsidR="002D6D9D">
        <w:rPr>
          <w:rFonts w:ascii="Arial" w:eastAsia="Calibri" w:hAnsi="Arial" w:cs="Arial"/>
          <w:sz w:val="20"/>
          <w:szCs w:val="20"/>
          <w:lang w:val="lt-LT" w:eastAsia="lt-LT"/>
        </w:rPr>
        <w:t>s</w:t>
      </w:r>
      <w:r w:rsidR="00BE76EE" w:rsidRPr="00DD7AD8">
        <w:rPr>
          <w:rFonts w:ascii="Arial" w:eastAsia="Calibri" w:hAnsi="Arial" w:cs="Arial"/>
          <w:sz w:val="20"/>
          <w:szCs w:val="20"/>
          <w:lang w:val="lt-LT" w:eastAsia="lt-LT"/>
        </w:rPr>
        <w:t>pecialiųjų pirkimo sąlygų 5 priedas)</w:t>
      </w:r>
      <w:r w:rsidRPr="00DD7AD8">
        <w:rPr>
          <w:rFonts w:ascii="Arial" w:eastAsia="Calibri" w:hAnsi="Arial" w:cs="Arial"/>
          <w:sz w:val="20"/>
          <w:szCs w:val="20"/>
          <w:lang w:val="lt-LT" w:eastAsia="lt-LT"/>
        </w:rPr>
        <w:t>;</w:t>
      </w:r>
    </w:p>
    <w:p w14:paraId="1DC2A545" w14:textId="5B0D7D17" w:rsidR="00754F5B" w:rsidRPr="00DD7AD8" w:rsidRDefault="00754F5B" w:rsidP="00977D3C">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DD7AD8">
        <w:rPr>
          <w:rFonts w:ascii="Arial" w:eastAsia="Calibri" w:hAnsi="Arial" w:cs="Arial"/>
          <w:sz w:val="20"/>
          <w:szCs w:val="20"/>
          <w:lang w:val="lt-LT" w:eastAsia="lt-LT"/>
        </w:rPr>
        <w:t>jei tiekėjas pasitelkia subtiekėjus, subtiekėjo deklaracija ar kitas dokumentas, patvirtinantis jo sutikimą būti subtiekėju pirkime</w:t>
      </w:r>
      <w:r w:rsidR="00837B32" w:rsidRPr="00DD7AD8">
        <w:rPr>
          <w:rFonts w:ascii="Arial" w:eastAsia="Calibri" w:hAnsi="Arial" w:cs="Arial"/>
          <w:sz w:val="20"/>
          <w:szCs w:val="20"/>
          <w:lang w:val="lt-LT" w:eastAsia="lt-LT"/>
        </w:rPr>
        <w:t xml:space="preserve"> (</w:t>
      </w:r>
      <w:r w:rsidR="002D6D9D">
        <w:rPr>
          <w:rFonts w:ascii="Arial" w:eastAsia="Calibri" w:hAnsi="Arial" w:cs="Arial"/>
          <w:sz w:val="20"/>
          <w:szCs w:val="20"/>
          <w:lang w:val="lt-LT" w:eastAsia="lt-LT"/>
        </w:rPr>
        <w:t>s</w:t>
      </w:r>
      <w:r w:rsidR="00837B32" w:rsidRPr="00DD7AD8">
        <w:rPr>
          <w:rFonts w:ascii="Arial" w:eastAsia="Calibri" w:hAnsi="Arial" w:cs="Arial"/>
          <w:sz w:val="20"/>
          <w:szCs w:val="20"/>
          <w:lang w:val="lt-LT" w:eastAsia="lt-LT"/>
        </w:rPr>
        <w:t>pecialiųjų pirkimo sąlygų 5 priedas)</w:t>
      </w:r>
      <w:r w:rsidRPr="00DD7AD8">
        <w:rPr>
          <w:rFonts w:ascii="Arial" w:eastAsia="Calibri" w:hAnsi="Arial" w:cs="Arial"/>
          <w:sz w:val="20"/>
          <w:szCs w:val="20"/>
          <w:lang w:val="lt-LT" w:eastAsia="lt-LT"/>
        </w:rPr>
        <w:t>;</w:t>
      </w:r>
    </w:p>
    <w:p w14:paraId="1BEDDDB2" w14:textId="5F37C812" w:rsidR="00C541BD" w:rsidRPr="00DD7AD8" w:rsidRDefault="00754F5B" w:rsidP="00977D3C">
      <w:pPr>
        <w:ind w:firstLine="567"/>
        <w:jc w:val="both"/>
        <w:rPr>
          <w:rFonts w:ascii="Arial" w:eastAsia="Calibri" w:hAnsi="Arial" w:cs="Arial"/>
          <w:sz w:val="20"/>
          <w:szCs w:val="20"/>
          <w:lang w:val="lt-LT" w:eastAsia="lt-LT"/>
        </w:rPr>
      </w:pPr>
      <w:r w:rsidRPr="00DD7AD8">
        <w:rPr>
          <w:rFonts w:ascii="Arial" w:eastAsia="Calibri" w:hAnsi="Arial" w:cs="Arial"/>
          <w:sz w:val="20"/>
          <w:szCs w:val="20"/>
          <w:lang w:val="lt-LT" w:eastAsia="lt-LT"/>
        </w:rPr>
        <w:t>6.</w:t>
      </w:r>
      <w:r w:rsidR="00F12854" w:rsidRPr="00DD7AD8">
        <w:rPr>
          <w:rFonts w:ascii="Arial" w:eastAsia="Calibri" w:hAnsi="Arial" w:cs="Arial"/>
          <w:sz w:val="20"/>
          <w:szCs w:val="20"/>
          <w:lang w:val="lt-LT" w:eastAsia="lt-LT"/>
        </w:rPr>
        <w:t>4</w:t>
      </w:r>
      <w:r w:rsidRPr="00DD7AD8">
        <w:rPr>
          <w:rFonts w:ascii="Arial" w:eastAsia="Calibri" w:hAnsi="Arial" w:cs="Arial"/>
          <w:sz w:val="20"/>
          <w:szCs w:val="20"/>
          <w:lang w:val="lt-LT" w:eastAsia="lt-LT"/>
        </w:rPr>
        <w:t>.</w:t>
      </w:r>
      <w:r w:rsidR="00E80729" w:rsidRPr="00DD7AD8">
        <w:rPr>
          <w:rFonts w:ascii="Arial" w:eastAsia="Calibri" w:hAnsi="Arial" w:cs="Arial"/>
          <w:sz w:val="20"/>
          <w:szCs w:val="20"/>
          <w:lang w:val="lt-LT" w:eastAsia="lt-LT"/>
        </w:rPr>
        <w:t>8</w:t>
      </w:r>
      <w:r w:rsidRPr="00DD7AD8">
        <w:rPr>
          <w:rFonts w:ascii="Arial" w:eastAsia="Calibri" w:hAnsi="Arial" w:cs="Arial"/>
          <w:sz w:val="20"/>
          <w:szCs w:val="20"/>
          <w:lang w:val="lt-LT" w:eastAsia="lt-LT"/>
        </w:rPr>
        <w:t xml:space="preserve">. </w:t>
      </w:r>
      <w:r w:rsidR="005F1ABB">
        <w:rPr>
          <w:rFonts w:ascii="Arial" w:eastAsia="Calibri" w:hAnsi="Arial" w:cs="Arial"/>
          <w:sz w:val="20"/>
          <w:szCs w:val="20"/>
          <w:lang w:val="lt-LT" w:eastAsia="lt-LT"/>
        </w:rPr>
        <w:t xml:space="preserve"> </w:t>
      </w:r>
      <w:r w:rsidR="00013074" w:rsidRPr="00DD7AD8">
        <w:rPr>
          <w:rFonts w:ascii="Arial" w:hAnsi="Arial" w:cs="Arial"/>
          <w:sz w:val="20"/>
          <w:szCs w:val="20"/>
          <w:lang w:val="lt-LT"/>
        </w:rPr>
        <w:t xml:space="preserve">Tiekėjo atitikties deklaracija dėl 2022 m. balandžio 8 d. Europos Sąjungos tarybos reglamento (ES) 2022/576 taikomų ribojimų neturėjimo“ (toliau </w:t>
      </w:r>
      <w:r w:rsidR="00013074" w:rsidRPr="00FC11C1">
        <w:rPr>
          <w:rFonts w:ascii="Arial" w:hAnsi="Arial" w:cs="Arial"/>
          <w:sz w:val="20"/>
          <w:szCs w:val="20"/>
          <w:lang w:val="lt-LT"/>
        </w:rPr>
        <w:t>– Deklaracija) (</w:t>
      </w:r>
      <w:r w:rsidR="00013074" w:rsidRPr="00FC11C1">
        <w:rPr>
          <w:rFonts w:ascii="Arial" w:hAnsi="Arial" w:cs="Arial"/>
          <w:sz w:val="20"/>
          <w:szCs w:val="20"/>
          <w:u w:val="single"/>
          <w:lang w:val="lt-LT"/>
        </w:rPr>
        <w:t>privalo</w:t>
      </w:r>
      <w:r w:rsidR="00013074" w:rsidRPr="00DD7AD8">
        <w:rPr>
          <w:rFonts w:ascii="Arial" w:hAnsi="Arial" w:cs="Arial"/>
          <w:sz w:val="20"/>
          <w:szCs w:val="20"/>
          <w:u w:val="single"/>
          <w:lang w:val="lt-LT"/>
        </w:rPr>
        <w:t xml:space="preserve"> užpildyti kiekvienas </w:t>
      </w:r>
      <w:r w:rsidR="00C87BFF" w:rsidRPr="00DD7AD8">
        <w:rPr>
          <w:rFonts w:ascii="Arial" w:hAnsi="Arial" w:cs="Arial"/>
          <w:sz w:val="20"/>
          <w:szCs w:val="20"/>
          <w:u w:val="single"/>
          <w:lang w:val="lt-LT"/>
        </w:rPr>
        <w:t>tiekėjas</w:t>
      </w:r>
      <w:r w:rsidR="008B053A">
        <w:rPr>
          <w:rFonts w:ascii="Arial" w:hAnsi="Arial" w:cs="Arial"/>
          <w:sz w:val="20"/>
          <w:szCs w:val="20"/>
          <w:u w:val="single"/>
          <w:lang w:val="lt-LT"/>
        </w:rPr>
        <w:t> </w:t>
      </w:r>
      <w:r w:rsidR="00C87BFF" w:rsidRPr="00DD7AD8">
        <w:rPr>
          <w:rFonts w:ascii="Arial" w:hAnsi="Arial" w:cs="Arial"/>
          <w:sz w:val="20"/>
          <w:szCs w:val="20"/>
          <w:u w:val="single"/>
          <w:lang w:val="lt-LT"/>
        </w:rPr>
        <w:t>/</w:t>
      </w:r>
      <w:r w:rsidR="008B053A">
        <w:rPr>
          <w:rFonts w:ascii="Arial" w:hAnsi="Arial" w:cs="Arial"/>
          <w:sz w:val="20"/>
          <w:szCs w:val="20"/>
          <w:u w:val="single"/>
          <w:lang w:val="lt-LT"/>
        </w:rPr>
        <w:t> </w:t>
      </w:r>
      <w:r w:rsidR="00C87BFF" w:rsidRPr="00DD7AD8">
        <w:rPr>
          <w:rFonts w:ascii="Arial" w:hAnsi="Arial" w:cs="Arial"/>
          <w:sz w:val="20"/>
          <w:szCs w:val="20"/>
          <w:u w:val="single"/>
          <w:lang w:val="lt-LT"/>
        </w:rPr>
        <w:t>kiekvienas tiekėjų grupė narys</w:t>
      </w:r>
      <w:r w:rsidR="001E6815" w:rsidRPr="00DD7AD8">
        <w:rPr>
          <w:rFonts w:ascii="Arial" w:hAnsi="Arial" w:cs="Arial"/>
          <w:sz w:val="20"/>
          <w:szCs w:val="20"/>
          <w:u w:val="single"/>
          <w:lang w:val="lt-LT"/>
        </w:rPr>
        <w:t xml:space="preserve">) </w:t>
      </w:r>
      <w:r w:rsidR="004A4060" w:rsidRPr="00DD7AD8">
        <w:rPr>
          <w:rFonts w:ascii="Arial" w:hAnsi="Arial" w:cs="Arial"/>
          <w:sz w:val="20"/>
          <w:szCs w:val="20"/>
          <w:lang w:val="lt-LT"/>
        </w:rPr>
        <w:t>(Specialiųjų</w:t>
      </w:r>
      <w:r w:rsidR="005A2363">
        <w:rPr>
          <w:rFonts w:ascii="Arial" w:hAnsi="Arial" w:cs="Arial"/>
          <w:sz w:val="20"/>
          <w:szCs w:val="20"/>
          <w:lang w:val="lt-LT"/>
        </w:rPr>
        <w:t xml:space="preserve"> pirkimo</w:t>
      </w:r>
      <w:r w:rsidR="004A4060" w:rsidRPr="00DD7AD8">
        <w:rPr>
          <w:rFonts w:ascii="Arial" w:hAnsi="Arial" w:cs="Arial"/>
          <w:sz w:val="20"/>
          <w:szCs w:val="20"/>
          <w:lang w:val="lt-LT"/>
        </w:rPr>
        <w:t xml:space="preserve"> </w:t>
      </w:r>
      <w:r w:rsidR="004A4060" w:rsidRPr="005A2363">
        <w:rPr>
          <w:rFonts w:ascii="Arial" w:hAnsi="Arial" w:cs="Arial"/>
          <w:sz w:val="20"/>
          <w:szCs w:val="20"/>
          <w:lang w:val="lt-LT"/>
        </w:rPr>
        <w:t xml:space="preserve">sąlygų </w:t>
      </w:r>
      <w:r w:rsidR="00CB677A" w:rsidRPr="005A2363">
        <w:rPr>
          <w:rFonts w:ascii="Arial" w:hAnsi="Arial" w:cs="Arial"/>
          <w:sz w:val="20"/>
          <w:szCs w:val="20"/>
          <w:lang w:val="lt-LT"/>
        </w:rPr>
        <w:t>7</w:t>
      </w:r>
      <w:r w:rsidR="004A4060" w:rsidRPr="005A2363">
        <w:rPr>
          <w:rFonts w:ascii="Arial" w:hAnsi="Arial" w:cs="Arial"/>
          <w:sz w:val="20"/>
          <w:szCs w:val="20"/>
          <w:lang w:val="lt-LT"/>
        </w:rPr>
        <w:t xml:space="preserve"> priedas</w:t>
      </w:r>
      <w:r w:rsidR="004A4060" w:rsidRPr="00DD7AD8">
        <w:rPr>
          <w:rFonts w:ascii="Arial" w:hAnsi="Arial" w:cs="Arial"/>
          <w:sz w:val="20"/>
          <w:szCs w:val="20"/>
          <w:lang w:val="lt-LT"/>
        </w:rPr>
        <w:t>)</w:t>
      </w:r>
      <w:r w:rsidR="00944FF3" w:rsidRPr="00DD7AD8">
        <w:rPr>
          <w:rFonts w:ascii="Arial" w:hAnsi="Arial" w:cs="Arial"/>
          <w:sz w:val="20"/>
          <w:szCs w:val="20"/>
          <w:lang w:val="lt-LT"/>
        </w:rPr>
        <w:t xml:space="preserve"> (žr. </w:t>
      </w:r>
      <w:r w:rsidR="00FC11C1">
        <w:rPr>
          <w:rFonts w:ascii="Arial" w:hAnsi="Arial" w:cs="Arial"/>
          <w:sz w:val="20"/>
          <w:szCs w:val="20"/>
          <w:lang w:val="lt-LT"/>
        </w:rPr>
        <w:t xml:space="preserve">specialiųjų sąlygų </w:t>
      </w:r>
      <w:r w:rsidR="00944FF3" w:rsidRPr="00DD7AD8">
        <w:rPr>
          <w:rFonts w:ascii="Arial" w:hAnsi="Arial" w:cs="Arial"/>
          <w:sz w:val="20"/>
          <w:szCs w:val="20"/>
          <w:lang w:val="lt-LT"/>
        </w:rPr>
        <w:t>5.2 p.)</w:t>
      </w:r>
      <w:r w:rsidR="005E3706" w:rsidRPr="00DD7AD8">
        <w:rPr>
          <w:rFonts w:ascii="Arial" w:eastAsia="Calibri" w:hAnsi="Arial" w:cs="Arial"/>
          <w:sz w:val="20"/>
          <w:szCs w:val="20"/>
          <w:lang w:val="lt-LT" w:eastAsia="lt-LT"/>
        </w:rPr>
        <w:t>;</w:t>
      </w:r>
    </w:p>
    <w:p w14:paraId="19907D48" w14:textId="2D88B369" w:rsidR="00FC11C1" w:rsidRDefault="00746B24" w:rsidP="00CB677A">
      <w:pPr>
        <w:ind w:firstLine="567"/>
        <w:jc w:val="both"/>
        <w:rPr>
          <w:rFonts w:ascii="Arial" w:eastAsia="Calibri" w:hAnsi="Arial" w:cs="Arial"/>
          <w:sz w:val="20"/>
          <w:szCs w:val="20"/>
          <w:lang w:val="lt-LT" w:eastAsia="lt-LT"/>
        </w:rPr>
      </w:pPr>
      <w:r w:rsidRPr="00DD7AD8">
        <w:rPr>
          <w:rFonts w:ascii="Arial" w:eastAsia="Calibri" w:hAnsi="Arial" w:cs="Arial"/>
          <w:sz w:val="20"/>
          <w:szCs w:val="20"/>
          <w:lang w:val="lt-LT" w:eastAsia="lt-LT"/>
        </w:rPr>
        <w:t>6.4.</w:t>
      </w:r>
      <w:r w:rsidR="00C7089C" w:rsidRPr="00DD7AD8">
        <w:rPr>
          <w:rFonts w:ascii="Arial" w:eastAsia="Calibri" w:hAnsi="Arial" w:cs="Arial"/>
          <w:sz w:val="20"/>
          <w:szCs w:val="20"/>
          <w:lang w:val="lt-LT" w:eastAsia="lt-LT"/>
        </w:rPr>
        <w:t>9</w:t>
      </w:r>
      <w:r w:rsidR="00FC11C1">
        <w:rPr>
          <w:rFonts w:ascii="Arial" w:eastAsia="Calibri" w:hAnsi="Arial" w:cs="Arial"/>
          <w:sz w:val="20"/>
          <w:szCs w:val="20"/>
          <w:lang w:val="lt-LT" w:eastAsia="lt-LT"/>
        </w:rPr>
        <w:t xml:space="preserve"> </w:t>
      </w:r>
      <w:r w:rsidR="00FC11C1" w:rsidRPr="00CB677A">
        <w:rPr>
          <w:rFonts w:ascii="Arial" w:eastAsia="Calibri" w:hAnsi="Arial" w:cs="Arial"/>
          <w:sz w:val="20"/>
          <w:szCs w:val="20"/>
          <w:u w:val="single"/>
          <w:lang w:val="lt-LT" w:eastAsia="lt-LT"/>
        </w:rPr>
        <w:t>Nepriklausomos įstaigos išduoto sertifikato, patvirtinančio, kad tiekėjas laikosi reikalaujamos aplinkos apsaugos vadybos sistemos, skaitmeninė kopija ar kitos (lygiavertės) aplinkos apsaugos vadybos sistemos laikymosi įrodymas</w:t>
      </w:r>
      <w:r w:rsidR="00FC11C1" w:rsidRPr="002E6EC6">
        <w:rPr>
          <w:rFonts w:ascii="Arial" w:eastAsia="Calibri" w:hAnsi="Arial" w:cs="Arial"/>
          <w:sz w:val="20"/>
          <w:szCs w:val="20"/>
          <w:lang w:val="lt-LT" w:eastAsia="lt-LT"/>
        </w:rPr>
        <w:t>;</w:t>
      </w:r>
    </w:p>
    <w:p w14:paraId="0A5C2CBB" w14:textId="59763F06" w:rsidR="00FC11C1" w:rsidRPr="00FE7617" w:rsidRDefault="00FC11C1" w:rsidP="00DE5E6A">
      <w:pPr>
        <w:ind w:firstLine="567"/>
        <w:jc w:val="both"/>
        <w:rPr>
          <w:rFonts w:ascii="Arial" w:eastAsia="Calibri" w:hAnsi="Arial" w:cs="Arial"/>
          <w:sz w:val="20"/>
          <w:szCs w:val="20"/>
          <w:lang w:val="lt-LT" w:eastAsia="lt-LT"/>
        </w:rPr>
      </w:pPr>
      <w:r w:rsidRPr="00FE7617">
        <w:rPr>
          <w:rFonts w:ascii="Arial" w:eastAsia="Calibri" w:hAnsi="Arial" w:cs="Arial"/>
          <w:sz w:val="20"/>
          <w:szCs w:val="20"/>
          <w:lang w:val="lt-LT" w:eastAsia="lt-LT"/>
        </w:rPr>
        <w:lastRenderedPageBreak/>
        <w:t>6.4.1</w:t>
      </w:r>
      <w:r w:rsidR="00CB677A">
        <w:rPr>
          <w:rFonts w:ascii="Arial" w:eastAsia="Calibri" w:hAnsi="Arial" w:cs="Arial"/>
          <w:sz w:val="20"/>
          <w:szCs w:val="20"/>
          <w:lang w:val="lt-LT" w:eastAsia="lt-LT"/>
        </w:rPr>
        <w:t>0</w:t>
      </w:r>
      <w:r w:rsidRPr="00FE7617">
        <w:rPr>
          <w:rFonts w:ascii="Arial" w:eastAsia="Calibri" w:hAnsi="Arial" w:cs="Arial"/>
          <w:sz w:val="20"/>
          <w:szCs w:val="20"/>
          <w:lang w:val="lt-LT" w:eastAsia="lt-LT"/>
        </w:rPr>
        <w:t>. Kiti pirkimo dokumentuose reikalaujami dokumentai.</w:t>
      </w:r>
    </w:p>
    <w:p w14:paraId="53825CB6" w14:textId="520AE781" w:rsidR="00D90FB5" w:rsidRPr="00977D3C" w:rsidRDefault="003A1BE8" w:rsidP="00CB677A">
      <w:pPr>
        <w:ind w:firstLine="567"/>
        <w:jc w:val="both"/>
        <w:rPr>
          <w:rFonts w:ascii="Arial" w:eastAsia="Calibri" w:hAnsi="Arial" w:cs="Arial"/>
          <w:sz w:val="20"/>
          <w:szCs w:val="20"/>
          <w:lang w:val="lt-LT" w:eastAsia="lt-LT"/>
        </w:rPr>
      </w:pPr>
      <w:r w:rsidRPr="624F4373">
        <w:rPr>
          <w:rFonts w:ascii="Arial" w:hAnsi="Arial" w:cs="Arial"/>
          <w:sz w:val="20"/>
          <w:szCs w:val="20"/>
        </w:rPr>
        <w:t>6.</w:t>
      </w:r>
      <w:r w:rsidR="00417EB7" w:rsidRPr="624F4373">
        <w:rPr>
          <w:rFonts w:ascii="Arial" w:hAnsi="Arial" w:cs="Arial"/>
          <w:sz w:val="20"/>
          <w:szCs w:val="20"/>
        </w:rPr>
        <w:t>5.</w:t>
      </w:r>
      <w:r w:rsidRPr="624F4373">
        <w:rPr>
          <w:rFonts w:ascii="Arial" w:hAnsi="Arial" w:cs="Arial"/>
          <w:sz w:val="20"/>
          <w:szCs w:val="20"/>
        </w:rPr>
        <w:t xml:space="preserve"> </w:t>
      </w:r>
      <w:r w:rsidR="00D90FB5" w:rsidRPr="624F4373">
        <w:rPr>
          <w:rFonts w:ascii="Arial" w:eastAsia="Calibri" w:hAnsi="Arial" w:cs="Arial"/>
          <w:sz w:val="20"/>
          <w:szCs w:val="20"/>
          <w:lang w:val="lt-LT" w:eastAsia="lt-LT"/>
        </w:rPr>
        <w:t>Pasiūlymas gali būti pasirašytas fiziniu parašu arba kvalifikuotu elektroniniu parašu. Jeigu tiekėjas</w:t>
      </w:r>
      <w:r w:rsidR="5163CA18" w:rsidRPr="624F4373">
        <w:rPr>
          <w:rFonts w:ascii="Arial" w:eastAsia="Calibri" w:hAnsi="Arial" w:cs="Arial"/>
          <w:sz w:val="20"/>
          <w:szCs w:val="20"/>
          <w:lang w:val="lt-LT" w:eastAsia="lt-LT"/>
        </w:rPr>
        <w:t xml:space="preserve"> </w:t>
      </w:r>
      <w:r w:rsidR="00D90FB5" w:rsidRPr="624F4373">
        <w:rPr>
          <w:rFonts w:ascii="Arial" w:eastAsia="Calibri" w:hAnsi="Arial" w:cs="Arial"/>
          <w:sz w:val="20"/>
          <w:szCs w:val="20"/>
          <w:lang w:val="lt-LT" w:eastAsia="lt-LT"/>
        </w:rPr>
        <w:t>dokumentus tvirtina naudodamas kvalifikuotą elektroninį, o ne fizinį parašą, tai kvalifikuotas elektroninis parašas turi atitikti Komunalinio sektoriaus pirkimų įstatymo 34 straipsnio 11 dalies 2 ir 3 punktuose nustatytus reikalavimus. Jeigu pasiūlymą pasirašo įgaliotas asmuo, tokiu atveju tiekėjas kartu su pasiūlymu privalo pateikti galiojantį įgaliojimą, suteikiantį teisę šiam  asmeniui  pasirašyti  pasiūlymą. Perkančiajam subjektui kilus abejonių dėl dokumentų tikrumo, jis turi teisę reikalauti pateikti dokumentų originalus. Gali būti:</w:t>
      </w:r>
    </w:p>
    <w:p w14:paraId="50DC0932" w14:textId="03FDF2F8" w:rsidR="006A157E" w:rsidRPr="00977D3C" w:rsidRDefault="00D90FB5"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sz w:val="20"/>
          <w:szCs w:val="20"/>
          <w:lang w:val="lt-LT" w:eastAsia="lt-LT"/>
        </w:rPr>
        <w:t>6.</w:t>
      </w:r>
      <w:r w:rsidR="00CB677A">
        <w:rPr>
          <w:rFonts w:ascii="Arial" w:eastAsia="Calibri" w:hAnsi="Arial" w:cs="Arial"/>
          <w:sz w:val="20"/>
          <w:szCs w:val="20"/>
          <w:lang w:val="lt-LT" w:eastAsia="lt-LT"/>
        </w:rPr>
        <w:t>5</w:t>
      </w:r>
      <w:r w:rsidRPr="00977D3C">
        <w:rPr>
          <w:rFonts w:ascii="Arial" w:eastAsia="Calibri" w:hAnsi="Arial" w:cs="Arial"/>
          <w:sz w:val="20"/>
          <w:szCs w:val="20"/>
          <w:lang w:val="lt-LT" w:eastAsia="lt-LT"/>
        </w:rPr>
        <w:t>.1. pateikiami  kvalifikuotu elektroniniu parašu pasirašyti  elektroninėmis priemonėmis suformuoti dokumentai</w:t>
      </w:r>
      <w:r w:rsidR="006A157E" w:rsidRPr="00977D3C">
        <w:rPr>
          <w:rFonts w:ascii="Arial" w:eastAsia="Calibri" w:hAnsi="Arial" w:cs="Arial"/>
          <w:sz w:val="20"/>
          <w:szCs w:val="20"/>
          <w:lang w:val="lt-LT" w:eastAsia="lt-LT"/>
        </w:rPr>
        <w:t>;</w:t>
      </w:r>
    </w:p>
    <w:p w14:paraId="0170883F" w14:textId="0D51F247" w:rsidR="00FE7617" w:rsidRDefault="00D90FB5" w:rsidP="00B41654">
      <w:pPr>
        <w:tabs>
          <w:tab w:val="left" w:pos="567"/>
        </w:tabs>
        <w:ind w:firstLine="567"/>
        <w:jc w:val="both"/>
        <w:rPr>
          <w:rFonts w:ascii="Arial" w:hAnsi="Arial" w:cs="Arial"/>
          <w:sz w:val="20"/>
          <w:szCs w:val="20"/>
        </w:rPr>
      </w:pPr>
      <w:r w:rsidRPr="00977D3C">
        <w:rPr>
          <w:rFonts w:ascii="Arial" w:eastAsia="Calibri" w:hAnsi="Arial" w:cs="Arial"/>
          <w:sz w:val="20"/>
          <w:szCs w:val="20"/>
          <w:lang w:val="lt-LT" w:eastAsia="lt-LT"/>
        </w:rPr>
        <w:t>6.</w:t>
      </w:r>
      <w:r w:rsidR="00CB677A">
        <w:rPr>
          <w:rFonts w:ascii="Arial" w:eastAsia="Calibri" w:hAnsi="Arial" w:cs="Arial"/>
          <w:sz w:val="20"/>
          <w:szCs w:val="20"/>
          <w:lang w:val="lt-LT" w:eastAsia="lt-LT"/>
        </w:rPr>
        <w:t>5</w:t>
      </w:r>
      <w:r w:rsidRPr="00977D3C">
        <w:rPr>
          <w:rFonts w:ascii="Arial" w:eastAsia="Calibri" w:hAnsi="Arial" w:cs="Arial"/>
          <w:sz w:val="20"/>
          <w:szCs w:val="20"/>
          <w:lang w:val="lt-LT" w:eastAsia="lt-LT"/>
        </w:rPr>
        <w:t>.2. skaitmeninės dokumentų kopijos (fiziniu parašu tvirtinami dokumentai turi būti pateikiami pasirašyti ir nuskenuoti)</w:t>
      </w:r>
      <w:r w:rsidR="006943F8" w:rsidRPr="00977D3C">
        <w:rPr>
          <w:rFonts w:ascii="Arial" w:hAnsi="Arial" w:cs="Arial"/>
          <w:sz w:val="20"/>
          <w:szCs w:val="20"/>
        </w:rPr>
        <w:t>.</w:t>
      </w:r>
    </w:p>
    <w:p w14:paraId="6D9D8B62" w14:textId="6CE16136" w:rsidR="00FE7617" w:rsidRDefault="00F56DC6" w:rsidP="00B41654">
      <w:pPr>
        <w:tabs>
          <w:tab w:val="left" w:pos="567"/>
        </w:tabs>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6.</w:t>
      </w:r>
      <w:r w:rsidR="00CB677A">
        <w:rPr>
          <w:rFonts w:ascii="Arial" w:eastAsia="Calibri" w:hAnsi="Arial" w:cs="Arial"/>
          <w:sz w:val="20"/>
          <w:szCs w:val="20"/>
          <w:lang w:val="lt-LT" w:eastAsia="lt-LT"/>
        </w:rPr>
        <w:t>6</w:t>
      </w:r>
      <w:r>
        <w:rPr>
          <w:rFonts w:ascii="Arial" w:eastAsia="Calibri" w:hAnsi="Arial" w:cs="Arial"/>
          <w:sz w:val="20"/>
          <w:szCs w:val="20"/>
          <w:lang w:val="lt-LT" w:eastAsia="lt-LT"/>
        </w:rPr>
        <w:t xml:space="preserve">. </w:t>
      </w:r>
      <w:r w:rsidR="00754F5B" w:rsidRPr="00B41654">
        <w:rPr>
          <w:rFonts w:ascii="Arial" w:eastAsia="Calibri" w:hAnsi="Arial" w:cs="Arial"/>
          <w:sz w:val="20"/>
          <w:szCs w:val="20"/>
          <w:lang w:val="lt-LT" w:eastAsia="lt-LT"/>
        </w:rPr>
        <w:t>Pasiūlymas turi būti parengtas, lietuvių kalba</w:t>
      </w:r>
      <w:r w:rsidR="00754F5B" w:rsidRPr="00B41654">
        <w:rPr>
          <w:rFonts w:ascii="Arial" w:eastAsia="Calibri" w:hAnsi="Arial" w:cs="Arial"/>
          <w:color w:val="7030A0"/>
          <w:sz w:val="20"/>
          <w:szCs w:val="20"/>
          <w:lang w:val="lt-LT" w:eastAsia="lt-LT"/>
        </w:rPr>
        <w:t xml:space="preserve">. </w:t>
      </w:r>
      <w:r w:rsidR="00754F5B" w:rsidRPr="00B41654">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00754F5B" w:rsidRPr="00B41654">
        <w:rPr>
          <w:rFonts w:ascii="Arial" w:eastAsia="Calibri" w:hAnsi="Arial" w:cs="Arial"/>
          <w:sz w:val="20"/>
          <w:szCs w:val="20"/>
          <w:lang w:val="lt-LT" w:eastAsia="lt-LT"/>
        </w:rPr>
        <w:t>Perkančiaj</w:t>
      </w:r>
      <w:r w:rsidR="00FD7E4C" w:rsidRPr="00B41654">
        <w:rPr>
          <w:rFonts w:ascii="Arial" w:eastAsia="Calibri" w:hAnsi="Arial" w:cs="Arial"/>
          <w:sz w:val="20"/>
          <w:szCs w:val="20"/>
          <w:lang w:val="lt-LT" w:eastAsia="lt-LT"/>
        </w:rPr>
        <w:t xml:space="preserve">am subjektui </w:t>
      </w:r>
      <w:r w:rsidR="00754F5B" w:rsidRPr="00B41654">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B41654">
        <w:rPr>
          <w:rFonts w:ascii="Arial" w:eastAsia="Calibri" w:hAnsi="Arial" w:cs="Arial"/>
          <w:sz w:val="20"/>
          <w:szCs w:val="20"/>
          <w:lang w:val="lt-LT" w:eastAsia="lt-LT"/>
        </w:rPr>
        <w:t xml:space="preserve">tysis subjektas </w:t>
      </w:r>
      <w:r w:rsidR="00754F5B" w:rsidRPr="00B41654">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B41654">
        <w:rPr>
          <w:rFonts w:ascii="Arial" w:eastAsia="Calibri" w:hAnsi="Arial" w:cs="Arial"/>
          <w:sz w:val="20"/>
          <w:szCs w:val="20"/>
          <w:lang w:val="lt-LT" w:eastAsia="lt-LT"/>
        </w:rPr>
        <w:t>.</w:t>
      </w:r>
    </w:p>
    <w:p w14:paraId="567DBABC" w14:textId="4F62610B" w:rsidR="00FE7617" w:rsidRDefault="00F56DC6" w:rsidP="00B41654">
      <w:pPr>
        <w:tabs>
          <w:tab w:val="left" w:pos="567"/>
        </w:tabs>
        <w:ind w:firstLine="567"/>
        <w:jc w:val="both"/>
        <w:rPr>
          <w:rFonts w:ascii="Arial" w:eastAsia="Arial" w:hAnsi="Arial" w:cs="Arial"/>
          <w:sz w:val="20"/>
          <w:szCs w:val="20"/>
          <w:lang w:val="lt-LT" w:eastAsia="lt-LT"/>
        </w:rPr>
      </w:pPr>
      <w:r>
        <w:rPr>
          <w:rFonts w:ascii="Arial" w:eastAsia="Arial" w:hAnsi="Arial" w:cs="Arial"/>
          <w:sz w:val="20"/>
          <w:szCs w:val="20"/>
          <w:lang w:val="lt-LT" w:eastAsia="lt-LT"/>
        </w:rPr>
        <w:t>6.</w:t>
      </w:r>
      <w:r w:rsidR="00CB677A">
        <w:rPr>
          <w:rFonts w:ascii="Arial" w:eastAsia="Arial" w:hAnsi="Arial" w:cs="Arial"/>
          <w:sz w:val="20"/>
          <w:szCs w:val="20"/>
          <w:lang w:val="lt-LT" w:eastAsia="lt-LT"/>
        </w:rPr>
        <w:t>7</w:t>
      </w:r>
      <w:r>
        <w:rPr>
          <w:rFonts w:ascii="Arial" w:eastAsia="Arial" w:hAnsi="Arial" w:cs="Arial"/>
          <w:sz w:val="20"/>
          <w:szCs w:val="20"/>
          <w:lang w:val="lt-LT" w:eastAsia="lt-LT"/>
        </w:rPr>
        <w:t xml:space="preserve">. </w:t>
      </w:r>
      <w:r w:rsidR="00F92F9F" w:rsidRPr="00B41654">
        <w:rPr>
          <w:rFonts w:ascii="Arial" w:eastAsia="Arial" w:hAnsi="Arial" w:cs="Arial"/>
          <w:sz w:val="20"/>
          <w:szCs w:val="20"/>
          <w:lang w:val="lt-LT" w:eastAsia="lt-LT"/>
        </w:rPr>
        <w:t>Bendra pasiūlymo kaina ir ją sudarančios sudedamosios dalys turi būti nurodoma (–</w:t>
      </w:r>
      <w:proofErr w:type="spellStart"/>
      <w:r w:rsidR="00F92F9F" w:rsidRPr="00B41654">
        <w:rPr>
          <w:rFonts w:ascii="Arial" w:eastAsia="Arial" w:hAnsi="Arial" w:cs="Arial"/>
          <w:sz w:val="20"/>
          <w:szCs w:val="20"/>
          <w:lang w:val="lt-LT" w:eastAsia="lt-LT"/>
        </w:rPr>
        <w:t>os</w:t>
      </w:r>
      <w:proofErr w:type="spellEnd"/>
      <w:r w:rsidR="00F92F9F" w:rsidRPr="00B41654">
        <w:rPr>
          <w:rFonts w:ascii="Arial" w:eastAsia="Arial" w:hAnsi="Arial" w:cs="Arial"/>
          <w:sz w:val="20"/>
          <w:szCs w:val="20"/>
          <w:lang w:val="lt-LT" w:eastAsia="lt-LT"/>
        </w:rPr>
        <w:t>) dviejų</w:t>
      </w:r>
      <w:r w:rsidR="00FE7617">
        <w:rPr>
          <w:rFonts w:ascii="Arial" w:eastAsia="Arial" w:hAnsi="Arial" w:cs="Arial"/>
          <w:sz w:val="20"/>
          <w:szCs w:val="20"/>
          <w:lang w:val="lt-LT" w:eastAsia="lt-LT"/>
        </w:rPr>
        <w:t xml:space="preserve"> </w:t>
      </w:r>
      <w:r w:rsidR="00F92F9F" w:rsidRPr="00977D3C">
        <w:rPr>
          <w:rFonts w:ascii="Arial" w:eastAsia="Arial" w:hAnsi="Arial" w:cs="Arial"/>
          <w:sz w:val="20"/>
          <w:szCs w:val="20"/>
          <w:lang w:val="lt-LT" w:eastAsia="lt-LT"/>
        </w:rPr>
        <w:t>skaičių po kablelio tikslumu</w:t>
      </w:r>
      <w:r w:rsidR="00754F5B" w:rsidRPr="00977D3C">
        <w:rPr>
          <w:rFonts w:ascii="Arial" w:eastAsia="Arial" w:hAnsi="Arial" w:cs="Arial"/>
          <w:sz w:val="20"/>
          <w:szCs w:val="20"/>
          <w:lang w:val="lt-LT" w:eastAsia="lt-LT"/>
        </w:rPr>
        <w:t>.</w:t>
      </w:r>
    </w:p>
    <w:p w14:paraId="1BE21995" w14:textId="6D90339B" w:rsidR="00754F5B" w:rsidRPr="00B41654" w:rsidRDefault="00F56DC6" w:rsidP="00B41654">
      <w:pPr>
        <w:tabs>
          <w:tab w:val="left" w:pos="567"/>
        </w:tabs>
        <w:ind w:firstLine="567"/>
        <w:jc w:val="both"/>
        <w:rPr>
          <w:rFonts w:ascii="Arial" w:eastAsia="Calibri" w:hAnsi="Arial" w:cs="Arial"/>
          <w:sz w:val="20"/>
          <w:szCs w:val="20"/>
          <w:lang w:val="lt-LT" w:eastAsia="lt-LT"/>
        </w:rPr>
      </w:pPr>
      <w:r>
        <w:rPr>
          <w:rFonts w:ascii="Arial" w:eastAsia="Arial" w:hAnsi="Arial" w:cs="Arial"/>
          <w:sz w:val="20"/>
          <w:szCs w:val="20"/>
          <w:lang w:val="lt-LT" w:eastAsia="lt-LT"/>
        </w:rPr>
        <w:t>6.</w:t>
      </w:r>
      <w:r w:rsidR="00CB677A">
        <w:rPr>
          <w:rFonts w:ascii="Arial" w:eastAsia="Arial" w:hAnsi="Arial" w:cs="Arial"/>
          <w:sz w:val="20"/>
          <w:szCs w:val="20"/>
          <w:lang w:val="lt-LT" w:eastAsia="lt-LT"/>
        </w:rPr>
        <w:t>8</w:t>
      </w:r>
      <w:r>
        <w:rPr>
          <w:rFonts w:ascii="Arial" w:eastAsia="Arial" w:hAnsi="Arial" w:cs="Arial"/>
          <w:sz w:val="20"/>
          <w:szCs w:val="20"/>
          <w:lang w:val="lt-LT" w:eastAsia="lt-LT"/>
        </w:rPr>
        <w:t xml:space="preserve">. </w:t>
      </w:r>
      <w:r w:rsidR="00754F5B" w:rsidRPr="00B41654">
        <w:rPr>
          <w:rFonts w:ascii="Arial" w:eastAsia="Arial" w:hAnsi="Arial" w:cs="Arial"/>
          <w:sz w:val="20"/>
          <w:szCs w:val="20"/>
          <w:lang w:val="lt-LT" w:eastAsia="lt-LT"/>
        </w:rPr>
        <w:t xml:space="preserve">Tiekėjų pasiūlymuose nurodytos kainos bus vertinamos </w:t>
      </w:r>
      <w:r w:rsidR="00754F5B" w:rsidRPr="00B41654">
        <w:rPr>
          <w:rFonts w:ascii="Arial" w:eastAsia="Calibri" w:hAnsi="Arial" w:cs="Arial"/>
          <w:sz w:val="20"/>
          <w:szCs w:val="20"/>
          <w:lang w:val="lt-LT" w:eastAsia="lt-LT"/>
        </w:rPr>
        <w:t>ir lyginamos</w:t>
      </w:r>
      <w:r w:rsidR="00864208" w:rsidRPr="00B41654">
        <w:rPr>
          <w:rFonts w:ascii="Arial" w:eastAsia="Calibri" w:hAnsi="Arial" w:cs="Arial"/>
          <w:sz w:val="20"/>
          <w:szCs w:val="20"/>
          <w:lang w:val="lt-LT" w:eastAsia="lt-LT"/>
        </w:rPr>
        <w:t xml:space="preserve"> </w:t>
      </w:r>
      <w:r w:rsidR="00A27A3C" w:rsidRPr="00B41654">
        <w:rPr>
          <w:rFonts w:ascii="Arial" w:eastAsia="Calibri" w:hAnsi="Arial" w:cs="Arial"/>
          <w:sz w:val="20"/>
          <w:szCs w:val="20"/>
          <w:lang w:val="lt-LT" w:eastAsia="lt-LT"/>
        </w:rPr>
        <w:t>neįskaičiuojant mokesčių,</w:t>
      </w:r>
      <w:r w:rsidR="00754F5B" w:rsidRPr="00B41654">
        <w:rPr>
          <w:rFonts w:ascii="Arial" w:eastAsia="Calibri" w:hAnsi="Arial" w:cs="Arial"/>
          <w:sz w:val="20"/>
          <w:szCs w:val="20"/>
          <w:lang w:val="lt-LT" w:eastAsia="lt-LT"/>
        </w:rPr>
        <w:t xml:space="preserve"> </w:t>
      </w:r>
      <w:r w:rsidR="00AE269F" w:rsidRPr="00B41654">
        <w:rPr>
          <w:rFonts w:ascii="Arial" w:eastAsia="Calibri" w:hAnsi="Arial" w:cs="Arial"/>
          <w:sz w:val="20"/>
          <w:szCs w:val="20"/>
          <w:lang w:val="lt-LT" w:eastAsia="lt-LT"/>
        </w:rPr>
        <w:t>E</w:t>
      </w:r>
      <w:r w:rsidR="00FC11C1" w:rsidRPr="00B41654">
        <w:rPr>
          <w:rFonts w:ascii="Arial" w:eastAsia="Calibri" w:hAnsi="Arial" w:cs="Arial"/>
          <w:sz w:val="20"/>
          <w:szCs w:val="20"/>
          <w:lang w:val="lt-LT" w:eastAsia="lt-LT"/>
        </w:rPr>
        <w:t>ur</w:t>
      </w:r>
      <w:r w:rsidR="00AE269F" w:rsidRPr="00B41654">
        <w:rPr>
          <w:rFonts w:ascii="Arial" w:eastAsia="Calibri" w:hAnsi="Arial" w:cs="Arial"/>
          <w:sz w:val="20"/>
          <w:szCs w:val="20"/>
          <w:lang w:val="lt-LT" w:eastAsia="lt-LT"/>
        </w:rPr>
        <w:t xml:space="preserve"> be PVM</w:t>
      </w:r>
      <w:r w:rsidR="00754F5B" w:rsidRPr="00B41654">
        <w:rPr>
          <w:rFonts w:ascii="Arial" w:eastAsia="Calibri" w:hAnsi="Arial" w:cs="Arial"/>
          <w:sz w:val="20"/>
          <w:szCs w:val="20"/>
          <w:lang w:val="lt-LT" w:eastAsia="lt-LT"/>
        </w:rPr>
        <w:t xml:space="preserve">. </w:t>
      </w:r>
    </w:p>
    <w:p w14:paraId="251B60DE" w14:textId="77777777" w:rsidR="00DE1AB8" w:rsidRPr="00977D3C" w:rsidRDefault="00DE1AB8" w:rsidP="00977D3C">
      <w:pPr>
        <w:pStyle w:val="Sraopastraipa"/>
        <w:tabs>
          <w:tab w:val="left" w:pos="1134"/>
        </w:tabs>
        <w:ind w:left="0"/>
        <w:jc w:val="both"/>
        <w:rPr>
          <w:rFonts w:ascii="Arial" w:eastAsia="Calibri" w:hAnsi="Arial" w:cs="Arial"/>
          <w:sz w:val="20"/>
          <w:szCs w:val="20"/>
          <w:lang w:val="lt-LT" w:eastAsia="lt-LT"/>
        </w:rPr>
      </w:pPr>
    </w:p>
    <w:p w14:paraId="6DF0AB33" w14:textId="1DBB1AFC" w:rsidR="00754F5B" w:rsidRPr="00702626" w:rsidRDefault="00F12854" w:rsidP="00702626">
      <w:pPr>
        <w:pStyle w:val="Sraopastraipa"/>
        <w:numPr>
          <w:ilvl w:val="0"/>
          <w:numId w:val="6"/>
        </w:numPr>
        <w:tabs>
          <w:tab w:val="left" w:pos="709"/>
          <w:tab w:val="right" w:leader="dot" w:pos="9962"/>
        </w:tabs>
        <w:jc w:val="center"/>
        <w:rPr>
          <w:rFonts w:ascii="Arial" w:eastAsia="Yu Mincho" w:hAnsi="Arial" w:cs="Arial"/>
          <w:b/>
          <w:bCs/>
          <w:noProof/>
          <w:sz w:val="20"/>
          <w:szCs w:val="20"/>
          <w:lang w:val="lt-LT"/>
        </w:rPr>
      </w:pPr>
      <w:r w:rsidRPr="00702626">
        <w:rPr>
          <w:rFonts w:ascii="Arial" w:eastAsia="Yu Mincho" w:hAnsi="Arial" w:cs="Arial"/>
          <w:b/>
          <w:bCs/>
          <w:noProof/>
          <w:sz w:val="20"/>
          <w:szCs w:val="20"/>
          <w:lang w:val="lt-LT"/>
        </w:rPr>
        <w:t>P</w:t>
      </w:r>
      <w:r w:rsidR="00CF1438" w:rsidRPr="00702626">
        <w:rPr>
          <w:rFonts w:ascii="Arial" w:eastAsia="Yu Mincho" w:hAnsi="Arial" w:cs="Arial"/>
          <w:b/>
          <w:bCs/>
          <w:noProof/>
          <w:sz w:val="20"/>
          <w:szCs w:val="20"/>
          <w:lang w:val="lt-LT"/>
        </w:rPr>
        <w:t>ASIŪLYMO GALIOJIMO UŽTIKRINIMAS</w:t>
      </w:r>
    </w:p>
    <w:p w14:paraId="313D6C3A"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lang w:val="lt-LT"/>
        </w:rPr>
      </w:pPr>
    </w:p>
    <w:p w14:paraId="4534B1F7" w14:textId="0C9B661A" w:rsidR="00171E6D" w:rsidRPr="00171E6D" w:rsidRDefault="00171E6D" w:rsidP="00171E6D">
      <w:pPr>
        <w:pStyle w:val="Sraopastraipa"/>
        <w:numPr>
          <w:ilvl w:val="1"/>
          <w:numId w:val="6"/>
        </w:numPr>
        <w:tabs>
          <w:tab w:val="left" w:pos="1134"/>
          <w:tab w:val="left" w:pos="1276"/>
        </w:tabs>
        <w:ind w:left="0" w:firstLine="568"/>
        <w:jc w:val="both"/>
        <w:rPr>
          <w:rFonts w:ascii="Arial" w:hAnsi="Arial" w:cs="Arial"/>
          <w:sz w:val="20"/>
          <w:szCs w:val="20"/>
          <w:lang w:val="lt-LT"/>
        </w:rPr>
      </w:pPr>
      <w:r w:rsidRPr="00171E6D">
        <w:rPr>
          <w:rFonts w:ascii="Arial" w:hAnsi="Arial" w:cs="Arial"/>
          <w:sz w:val="20"/>
          <w:szCs w:val="20"/>
          <w:lang w:val="lt-LT"/>
        </w:rPr>
        <w:t>Perkantysis subjektas nereikalauja kartu su pasiūlymu pateikti pasiūlymo galiojimo užtikrinimą patvirtinančio dokumento, tačiau tiekėjas</w:t>
      </w:r>
      <w:r>
        <w:rPr>
          <w:rFonts w:ascii="Arial" w:hAnsi="Arial" w:cs="Arial"/>
          <w:sz w:val="20"/>
          <w:szCs w:val="20"/>
          <w:lang w:val="lt-LT"/>
        </w:rPr>
        <w:t xml:space="preserve"> </w:t>
      </w:r>
      <w:r w:rsidRPr="00171E6D">
        <w:rPr>
          <w:rFonts w:ascii="Arial" w:hAnsi="Arial" w:cs="Arial"/>
          <w:sz w:val="20"/>
          <w:szCs w:val="20"/>
          <w:lang w:val="lt-LT"/>
        </w:rPr>
        <w:t xml:space="preserve">/ tiekėjų grupė, Perkančiajam subjektui raštu pareikalavus, turės sumokėti </w:t>
      </w:r>
      <w:r>
        <w:rPr>
          <w:rFonts w:ascii="Arial" w:hAnsi="Arial" w:cs="Arial"/>
          <w:sz w:val="20"/>
          <w:szCs w:val="20"/>
          <w:lang w:val="lt-LT"/>
        </w:rPr>
        <w:t>1 0</w:t>
      </w:r>
      <w:r w:rsidRPr="00171E6D">
        <w:rPr>
          <w:rFonts w:ascii="Arial" w:hAnsi="Arial" w:cs="Arial"/>
          <w:sz w:val="20"/>
          <w:szCs w:val="20"/>
          <w:lang w:val="lt-LT"/>
        </w:rPr>
        <w:t>00,00 Eur (</w:t>
      </w:r>
      <w:r>
        <w:rPr>
          <w:rFonts w:ascii="Arial" w:hAnsi="Arial" w:cs="Arial"/>
          <w:sz w:val="20"/>
          <w:szCs w:val="20"/>
          <w:lang w:val="lt-LT"/>
        </w:rPr>
        <w:t>vieno tūkstančio</w:t>
      </w:r>
      <w:r w:rsidRPr="00171E6D">
        <w:rPr>
          <w:rFonts w:ascii="Arial" w:hAnsi="Arial" w:cs="Arial"/>
          <w:sz w:val="20"/>
          <w:szCs w:val="20"/>
          <w:lang w:val="lt-LT"/>
        </w:rPr>
        <w:t xml:space="preserve"> eurų) baudą, šiais atvejais: </w:t>
      </w:r>
    </w:p>
    <w:p w14:paraId="119C32F7" w14:textId="15DC9EC9" w:rsidR="00171E6D" w:rsidRPr="00171E6D" w:rsidRDefault="00171E6D" w:rsidP="00171E6D">
      <w:pPr>
        <w:pStyle w:val="Sraopastraipa"/>
        <w:numPr>
          <w:ilvl w:val="2"/>
          <w:numId w:val="6"/>
        </w:numPr>
        <w:tabs>
          <w:tab w:val="left" w:pos="568"/>
          <w:tab w:val="left" w:pos="1276"/>
        </w:tabs>
        <w:ind w:left="0" w:firstLine="567"/>
        <w:jc w:val="both"/>
        <w:rPr>
          <w:rFonts w:ascii="Arial" w:hAnsi="Arial" w:cs="Arial"/>
          <w:sz w:val="20"/>
          <w:szCs w:val="20"/>
          <w:lang w:val="lt-LT"/>
        </w:rPr>
      </w:pPr>
      <w:r w:rsidRPr="00171E6D">
        <w:rPr>
          <w:rFonts w:ascii="Arial" w:hAnsi="Arial" w:cs="Arial"/>
          <w:sz w:val="20"/>
          <w:szCs w:val="20"/>
          <w:lang w:val="lt-LT"/>
        </w:rPr>
        <w:t>pasiūlymo galiojimo laikotarpiu Tiekėjas atsisako savo pasiūlymo arba jo dalies (pasiūlyme nurodyto pirkimo objekto, jo kiekio (apimties), siūlomų kainų, tiekimo ar mokėjimo terminų, kitų pasiūlyme nurodytų sąlygų);</w:t>
      </w:r>
    </w:p>
    <w:p w14:paraId="305BE63A" w14:textId="0D600D22" w:rsidR="00171E6D" w:rsidRPr="00171E6D" w:rsidRDefault="00171E6D" w:rsidP="00171E6D">
      <w:pPr>
        <w:pStyle w:val="Sraopastraipa"/>
        <w:numPr>
          <w:ilvl w:val="2"/>
          <w:numId w:val="6"/>
        </w:numPr>
        <w:tabs>
          <w:tab w:val="left" w:pos="568"/>
          <w:tab w:val="left" w:pos="1276"/>
        </w:tabs>
        <w:ind w:left="0" w:firstLine="567"/>
        <w:jc w:val="both"/>
        <w:rPr>
          <w:rFonts w:ascii="Arial" w:hAnsi="Arial" w:cs="Arial"/>
          <w:sz w:val="20"/>
          <w:szCs w:val="20"/>
          <w:lang w:val="lt-LT"/>
        </w:rPr>
      </w:pPr>
      <w:r w:rsidRPr="00171E6D">
        <w:rPr>
          <w:rFonts w:ascii="Arial" w:eastAsia="Yu Mincho" w:hAnsi="Arial" w:cs="Arial"/>
          <w:noProof/>
          <w:sz w:val="20"/>
          <w:szCs w:val="20"/>
          <w:lang w:val="lt-LT"/>
        </w:rPr>
        <w:t xml:space="preserve">Tiekėjas, Perkančiajam subjektui paprašius, netikslina </w:t>
      </w:r>
      <w:r>
        <w:rPr>
          <w:rFonts w:ascii="Arial" w:eastAsia="Yu Mincho" w:hAnsi="Arial" w:cs="Arial"/>
          <w:noProof/>
          <w:sz w:val="20"/>
          <w:szCs w:val="20"/>
          <w:lang w:val="lt-LT"/>
        </w:rPr>
        <w:t>a</w:t>
      </w:r>
      <w:r w:rsidRPr="00171E6D">
        <w:rPr>
          <w:rFonts w:ascii="Arial" w:eastAsia="Yu Mincho" w:hAnsi="Arial" w:cs="Arial"/>
          <w:noProof/>
          <w:sz w:val="20"/>
          <w:szCs w:val="20"/>
          <w:lang w:val="lt-LT"/>
        </w:rPr>
        <w:t xml:space="preserve">r nepateikia trūkstamų duomenų ar dokumentų apie atitiktį </w:t>
      </w:r>
      <w:r>
        <w:rPr>
          <w:rFonts w:ascii="Arial" w:eastAsia="Yu Mincho" w:hAnsi="Arial" w:cs="Arial"/>
          <w:noProof/>
          <w:sz w:val="20"/>
          <w:szCs w:val="20"/>
          <w:lang w:val="lt-LT"/>
        </w:rPr>
        <w:t>p</w:t>
      </w:r>
      <w:r w:rsidRPr="00171E6D">
        <w:rPr>
          <w:rFonts w:ascii="Arial" w:eastAsia="Yu Mincho" w:hAnsi="Arial" w:cs="Arial"/>
          <w:noProof/>
          <w:sz w:val="20"/>
          <w:szCs w:val="20"/>
          <w:lang w:val="lt-LT"/>
        </w:rPr>
        <w:t>irkimo dokumentų reikalavimams;</w:t>
      </w:r>
    </w:p>
    <w:p w14:paraId="509C1743" w14:textId="324E7569" w:rsidR="00171E6D" w:rsidRPr="00171E6D" w:rsidRDefault="00171E6D" w:rsidP="00171E6D">
      <w:pPr>
        <w:pStyle w:val="Sraopastraipa"/>
        <w:numPr>
          <w:ilvl w:val="2"/>
          <w:numId w:val="6"/>
        </w:numPr>
        <w:tabs>
          <w:tab w:val="left" w:pos="568"/>
          <w:tab w:val="left" w:pos="1276"/>
        </w:tabs>
        <w:ind w:left="0" w:firstLine="567"/>
        <w:jc w:val="both"/>
        <w:rPr>
          <w:rFonts w:ascii="Arial" w:hAnsi="Arial" w:cs="Arial"/>
          <w:sz w:val="20"/>
          <w:szCs w:val="20"/>
          <w:lang w:val="lt-LT"/>
        </w:rPr>
      </w:pPr>
      <w:r w:rsidRPr="00171E6D">
        <w:rPr>
          <w:rFonts w:ascii="Arial" w:eastAsia="Yu Mincho" w:hAnsi="Arial" w:cs="Arial"/>
          <w:noProof/>
          <w:sz w:val="20"/>
          <w:szCs w:val="20"/>
          <w:lang w:val="lt-LT"/>
        </w:rPr>
        <w:t>Perkančiajam subjektui paprašius pagrįsti neįprastai mažą kainą, Tiekėjas nepateikia jokio pagrindimo;</w:t>
      </w:r>
    </w:p>
    <w:p w14:paraId="0F35372A" w14:textId="67074DDE" w:rsidR="00171E6D" w:rsidRPr="00171E6D" w:rsidRDefault="00171E6D" w:rsidP="00171E6D">
      <w:pPr>
        <w:pStyle w:val="Sraopastraipa"/>
        <w:numPr>
          <w:ilvl w:val="2"/>
          <w:numId w:val="6"/>
        </w:numPr>
        <w:tabs>
          <w:tab w:val="left" w:pos="568"/>
          <w:tab w:val="left" w:pos="1276"/>
        </w:tabs>
        <w:ind w:left="0" w:firstLine="567"/>
        <w:jc w:val="both"/>
        <w:rPr>
          <w:rFonts w:ascii="Arial" w:hAnsi="Arial" w:cs="Arial"/>
          <w:sz w:val="20"/>
          <w:szCs w:val="20"/>
          <w:lang w:val="lt-LT"/>
        </w:rPr>
      </w:pPr>
      <w:r w:rsidRPr="00171E6D">
        <w:rPr>
          <w:rFonts w:ascii="Arial" w:eastAsia="Yu Mincho" w:hAnsi="Arial" w:cs="Arial"/>
          <w:noProof/>
          <w:sz w:val="20"/>
          <w:szCs w:val="20"/>
          <w:lang w:val="lt-LT"/>
        </w:rPr>
        <w:t>pripažinus, kad Tiekėjas pateikė ekonomiškai naudingiausią pasiūlymą ir paprašius Tiekėjo pateikti aktualius dokumentus, patvirtinančius jo pašalinimo pagrindų nebuvimą ir atitiktį kvalifikacijos reikalavimams, Tiekėjas nepateikia šių dokumentų;</w:t>
      </w:r>
    </w:p>
    <w:p w14:paraId="07920739" w14:textId="0A763943" w:rsidR="00171E6D" w:rsidRPr="008662A2" w:rsidRDefault="00171E6D" w:rsidP="008662A2">
      <w:pPr>
        <w:pStyle w:val="Sraopastraipa"/>
        <w:numPr>
          <w:ilvl w:val="2"/>
          <w:numId w:val="6"/>
        </w:numPr>
        <w:tabs>
          <w:tab w:val="left" w:pos="568"/>
          <w:tab w:val="left" w:pos="1276"/>
        </w:tabs>
        <w:ind w:left="0" w:firstLine="567"/>
        <w:jc w:val="both"/>
        <w:rPr>
          <w:rFonts w:ascii="Arial" w:hAnsi="Arial" w:cs="Arial"/>
          <w:sz w:val="20"/>
          <w:szCs w:val="20"/>
          <w:lang w:val="lt-LT"/>
        </w:rPr>
      </w:pPr>
      <w:r w:rsidRPr="00171E6D">
        <w:rPr>
          <w:rFonts w:ascii="Arial" w:eastAsia="Yu Mincho" w:hAnsi="Arial" w:cs="Arial"/>
          <w:noProof/>
          <w:sz w:val="20"/>
          <w:szCs w:val="20"/>
          <w:lang w:val="lt-LT"/>
        </w:rPr>
        <w:t>laimėjęs pirkimą Tiekėjas raštu atsisako sudaryti sutartį arba atsisako sudaryti pirkimo sutartį pirkimo dokumentuose pateiktas sutarties sąlygas ir (ar) sutarties projektą. Jei iki Perkančiojo subjekto nurodyto laiko Tiekėjas nepasirašo sutarties, laikoma, kad jis atsisakė sudaryti sutartį;</w:t>
      </w:r>
    </w:p>
    <w:p w14:paraId="5B080F34" w14:textId="21697AF1" w:rsidR="008662A2" w:rsidRPr="00171E6D" w:rsidRDefault="008662A2" w:rsidP="008662A2">
      <w:pPr>
        <w:pStyle w:val="Sraopastraipa"/>
        <w:numPr>
          <w:ilvl w:val="2"/>
          <w:numId w:val="6"/>
        </w:numPr>
        <w:tabs>
          <w:tab w:val="left" w:pos="568"/>
          <w:tab w:val="left" w:pos="1276"/>
        </w:tabs>
        <w:ind w:left="0" w:firstLine="567"/>
        <w:jc w:val="both"/>
        <w:rPr>
          <w:rFonts w:ascii="Arial" w:hAnsi="Arial" w:cs="Arial"/>
          <w:sz w:val="20"/>
          <w:szCs w:val="20"/>
          <w:lang w:val="lt-LT"/>
        </w:rPr>
      </w:pPr>
      <w:r w:rsidRPr="624F4373">
        <w:rPr>
          <w:rFonts w:ascii="Arial" w:hAnsi="Arial" w:cs="Arial"/>
          <w:sz w:val="20"/>
          <w:szCs w:val="20"/>
          <w:lang w:val="lt-LT"/>
        </w:rPr>
        <w:t>laimėjęs pirkimą ir pasirašęs sutartį tiekėjas per sutartyje nustatytą terminą nepateikia sutarties įvykdymo užtikrinimo sutartyje nurodytomis sąlygomis (jeigu yra reikalaujama sutarties projekte).</w:t>
      </w:r>
    </w:p>
    <w:p w14:paraId="394F7782" w14:textId="77777777" w:rsidR="00CF1438" w:rsidRPr="00977D3C" w:rsidRDefault="00CF1438" w:rsidP="00977D3C">
      <w:pPr>
        <w:tabs>
          <w:tab w:val="left" w:pos="709"/>
          <w:tab w:val="right" w:leader="dot" w:pos="9962"/>
        </w:tabs>
        <w:ind w:firstLine="567"/>
        <w:rPr>
          <w:rFonts w:ascii="Arial" w:eastAsia="Yu Mincho" w:hAnsi="Arial" w:cs="Arial"/>
          <w:b/>
          <w:bCs/>
          <w:noProof/>
          <w:sz w:val="20"/>
          <w:szCs w:val="20"/>
        </w:rPr>
      </w:pPr>
    </w:p>
    <w:p w14:paraId="169A75AB" w14:textId="2276206A" w:rsidR="00754F5B" w:rsidRPr="00977D3C" w:rsidRDefault="006874CE" w:rsidP="00977D3C">
      <w:pPr>
        <w:tabs>
          <w:tab w:val="left" w:pos="709"/>
          <w:tab w:val="left" w:pos="1843"/>
          <w:tab w:val="left" w:pos="1985"/>
          <w:tab w:val="right" w:leader="dot" w:pos="9962"/>
        </w:tabs>
        <w:jc w:val="center"/>
        <w:rPr>
          <w:rFonts w:ascii="Arial" w:eastAsia="Yu Mincho" w:hAnsi="Arial" w:cs="Arial"/>
          <w:b/>
          <w:bCs/>
          <w:noProof/>
          <w:sz w:val="20"/>
          <w:szCs w:val="20"/>
        </w:rPr>
      </w:pPr>
      <w:r w:rsidRPr="00977D3C">
        <w:rPr>
          <w:rFonts w:ascii="Arial" w:eastAsia="Yu Mincho" w:hAnsi="Arial" w:cs="Arial"/>
          <w:b/>
          <w:bCs/>
          <w:noProof/>
          <w:sz w:val="20"/>
          <w:szCs w:val="20"/>
        </w:rPr>
        <w:t xml:space="preserve">8. </w:t>
      </w:r>
      <w:r w:rsidR="00FA4860" w:rsidRPr="00977D3C">
        <w:rPr>
          <w:rFonts w:ascii="Arial" w:eastAsia="Yu Mincho" w:hAnsi="Arial" w:cs="Arial"/>
          <w:b/>
          <w:bCs/>
          <w:noProof/>
          <w:sz w:val="20"/>
          <w:szCs w:val="20"/>
        </w:rPr>
        <w:t>PASIŪLYMŲ VERTINIMAS</w:t>
      </w:r>
    </w:p>
    <w:p w14:paraId="21F89EE5"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1DEAE4B4" w14:textId="4FC661EF" w:rsidR="00A75F76" w:rsidRPr="00977D3C" w:rsidRDefault="00FA4860" w:rsidP="00977D3C">
      <w:pPr>
        <w:pStyle w:val="Sraopastraipa"/>
        <w:tabs>
          <w:tab w:val="left" w:pos="1134"/>
        </w:tabs>
        <w:ind w:left="0" w:firstLine="567"/>
        <w:jc w:val="both"/>
        <w:rPr>
          <w:rFonts w:ascii="Arial" w:hAnsi="Arial" w:cs="Arial"/>
          <w:sz w:val="20"/>
          <w:szCs w:val="20"/>
          <w:lang w:val="lt-LT"/>
        </w:rPr>
      </w:pPr>
      <w:r w:rsidRPr="00977D3C">
        <w:rPr>
          <w:rFonts w:ascii="Arial" w:eastAsia="Calibri" w:hAnsi="Arial" w:cs="Arial"/>
          <w:sz w:val="20"/>
          <w:szCs w:val="20"/>
          <w:lang w:val="lt-LT" w:eastAsia="lt-LT"/>
        </w:rPr>
        <w:t xml:space="preserve">8.1. </w:t>
      </w:r>
      <w:r w:rsidR="00DA528F" w:rsidRPr="00977D3C">
        <w:rPr>
          <w:rFonts w:ascii="Arial" w:eastAsia="Calibri" w:hAnsi="Arial" w:cs="Arial"/>
          <w:sz w:val="20"/>
          <w:szCs w:val="20"/>
          <w:lang w:val="lt-LT" w:eastAsia="lt-LT"/>
        </w:rPr>
        <w:t xml:space="preserve">Perkantysis subjektas ekonomiškai naudingiausią pasiūlymą išrenka pagal tiekėjo pasiūlyme nurodytą kainą </w:t>
      </w:r>
      <w:r w:rsidR="0093312C">
        <w:rPr>
          <w:rFonts w:ascii="Arial" w:eastAsia="Calibri" w:hAnsi="Arial" w:cs="Arial"/>
          <w:sz w:val="20"/>
          <w:szCs w:val="20"/>
          <w:lang w:val="lt-LT" w:eastAsia="lt-LT"/>
        </w:rPr>
        <w:t>E</w:t>
      </w:r>
      <w:r w:rsidR="000E454C">
        <w:rPr>
          <w:rFonts w:ascii="Arial" w:eastAsia="Calibri" w:hAnsi="Arial" w:cs="Arial"/>
          <w:sz w:val="20"/>
          <w:szCs w:val="20"/>
          <w:lang w:val="lt-LT" w:eastAsia="lt-LT"/>
        </w:rPr>
        <w:t>ur</w:t>
      </w:r>
      <w:r w:rsidR="0093312C">
        <w:rPr>
          <w:rFonts w:ascii="Arial" w:eastAsia="Calibri" w:hAnsi="Arial" w:cs="Arial"/>
          <w:sz w:val="20"/>
          <w:szCs w:val="20"/>
          <w:lang w:val="lt-LT" w:eastAsia="lt-LT"/>
        </w:rPr>
        <w:t xml:space="preserve"> be PVM</w:t>
      </w:r>
      <w:r w:rsidR="00DA528F" w:rsidRPr="00977D3C">
        <w:rPr>
          <w:rFonts w:ascii="Arial" w:eastAsia="Calibri" w:hAnsi="Arial" w:cs="Arial"/>
          <w:sz w:val="20"/>
          <w:szCs w:val="20"/>
          <w:lang w:val="lt-LT" w:eastAsia="lt-LT"/>
        </w:rPr>
        <w:t xml:space="preserve">, kuri turi būti apskaičiuota ir nurodyta taip, kaip reikalaujama </w:t>
      </w:r>
      <w:bookmarkStart w:id="0" w:name="_Hlk91157291"/>
      <w:r w:rsidR="00DA528F" w:rsidRPr="00977D3C">
        <w:rPr>
          <w:rFonts w:ascii="Arial" w:eastAsia="Calibri" w:hAnsi="Arial" w:cs="Arial"/>
          <w:sz w:val="20"/>
          <w:szCs w:val="20"/>
          <w:lang w:val="lt-LT" w:eastAsia="lt-LT"/>
        </w:rPr>
        <w:t>specialiųjų pirkimo sąlygų 2</w:t>
      </w:r>
      <w:bookmarkEnd w:id="0"/>
      <w:r w:rsidR="00DA528F" w:rsidRPr="00977D3C">
        <w:rPr>
          <w:rFonts w:ascii="Arial" w:eastAsia="Calibri" w:hAnsi="Arial" w:cs="Arial"/>
          <w:sz w:val="20"/>
          <w:szCs w:val="20"/>
          <w:lang w:val="lt-LT" w:eastAsia="lt-LT"/>
        </w:rPr>
        <w:t xml:space="preserve"> </w:t>
      </w:r>
      <w:r w:rsidR="00CB677A">
        <w:rPr>
          <w:rFonts w:ascii="Arial" w:eastAsia="Calibri" w:hAnsi="Arial" w:cs="Arial"/>
          <w:sz w:val="20"/>
          <w:szCs w:val="20"/>
          <w:lang w:val="lt-LT" w:eastAsia="lt-LT"/>
        </w:rPr>
        <w:t xml:space="preserve">ir </w:t>
      </w:r>
      <w:r w:rsidR="007332F4">
        <w:rPr>
          <w:rFonts w:ascii="Arial" w:eastAsia="Calibri" w:hAnsi="Arial" w:cs="Arial"/>
          <w:sz w:val="20"/>
          <w:szCs w:val="20"/>
          <w:lang w:val="lt-LT" w:eastAsia="lt-LT"/>
        </w:rPr>
        <w:t>1</w:t>
      </w:r>
      <w:r w:rsidR="00CB677A">
        <w:rPr>
          <w:rFonts w:ascii="Arial" w:eastAsia="Calibri" w:hAnsi="Arial" w:cs="Arial"/>
          <w:sz w:val="20"/>
          <w:szCs w:val="20"/>
          <w:lang w:val="lt-LT" w:eastAsia="lt-LT"/>
        </w:rPr>
        <w:t xml:space="preserve">.1 </w:t>
      </w:r>
      <w:r w:rsidR="00DA528F" w:rsidRPr="00977D3C">
        <w:rPr>
          <w:rFonts w:ascii="Arial" w:eastAsia="Calibri" w:hAnsi="Arial" w:cs="Arial"/>
          <w:sz w:val="20"/>
          <w:szCs w:val="20"/>
          <w:lang w:val="lt-LT" w:eastAsia="lt-LT"/>
        </w:rPr>
        <w:t>pried</w:t>
      </w:r>
      <w:r w:rsidR="00CB677A">
        <w:rPr>
          <w:rFonts w:ascii="Arial" w:eastAsia="Calibri" w:hAnsi="Arial" w:cs="Arial"/>
          <w:sz w:val="20"/>
          <w:szCs w:val="20"/>
          <w:lang w:val="lt-LT" w:eastAsia="lt-LT"/>
        </w:rPr>
        <w:t>uose</w:t>
      </w:r>
    </w:p>
    <w:p w14:paraId="508BDAD6" w14:textId="4A80606F" w:rsidR="0096695A" w:rsidRPr="00977D3C" w:rsidRDefault="0096695A" w:rsidP="00977D3C">
      <w:pPr>
        <w:tabs>
          <w:tab w:val="left" w:pos="993"/>
        </w:tabs>
        <w:ind w:firstLine="567"/>
        <w:jc w:val="both"/>
        <w:rPr>
          <w:rFonts w:ascii="Arial" w:eastAsia="Calibri" w:hAnsi="Arial" w:cs="Arial"/>
          <w:b/>
          <w:bCs/>
          <w:sz w:val="20"/>
          <w:szCs w:val="20"/>
          <w:lang w:val="lt-LT" w:eastAsia="lt-LT"/>
        </w:rPr>
      </w:pPr>
      <w:r w:rsidRPr="00977D3C">
        <w:rPr>
          <w:rFonts w:ascii="Arial" w:eastAsia="Calibri" w:hAnsi="Arial" w:cs="Arial"/>
          <w:color w:val="000000"/>
          <w:sz w:val="20"/>
          <w:szCs w:val="20"/>
          <w:lang w:val="lt-LT" w:eastAsia="lt-LT"/>
        </w:rPr>
        <w:t>8.</w:t>
      </w:r>
      <w:r w:rsidR="00DA528F" w:rsidRPr="00977D3C">
        <w:rPr>
          <w:rFonts w:ascii="Arial" w:eastAsia="Calibri" w:hAnsi="Arial" w:cs="Arial"/>
          <w:color w:val="000000"/>
          <w:sz w:val="20"/>
          <w:szCs w:val="20"/>
          <w:lang w:val="lt-LT" w:eastAsia="lt-LT"/>
        </w:rPr>
        <w:t>2</w:t>
      </w:r>
      <w:r w:rsidRPr="00977D3C">
        <w:rPr>
          <w:rFonts w:ascii="Arial" w:eastAsia="Calibri" w:hAnsi="Arial" w:cs="Arial"/>
          <w:color w:val="000000"/>
          <w:sz w:val="20"/>
          <w:szCs w:val="20"/>
          <w:lang w:val="lt-LT" w:eastAsia="lt-LT"/>
        </w:rPr>
        <w:t xml:space="preserve">. </w:t>
      </w:r>
      <w:r w:rsidR="00FA4860" w:rsidRPr="00977D3C">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464DA28A" w14:textId="3A006F7F" w:rsidR="00283339" w:rsidRDefault="0096695A" w:rsidP="00977D3C">
      <w:pPr>
        <w:tabs>
          <w:tab w:val="left" w:pos="993"/>
        </w:tabs>
        <w:ind w:firstLine="567"/>
        <w:jc w:val="both"/>
        <w:rPr>
          <w:rFonts w:ascii="Arial" w:eastAsia="Calibri" w:hAnsi="Arial" w:cs="Arial"/>
          <w:sz w:val="20"/>
          <w:szCs w:val="20"/>
          <w:lang w:val="lt-LT" w:eastAsia="lt-LT"/>
        </w:rPr>
      </w:pPr>
      <w:r w:rsidRPr="00977D3C">
        <w:rPr>
          <w:rFonts w:ascii="Arial" w:eastAsia="Calibri" w:hAnsi="Arial" w:cs="Arial"/>
          <w:b/>
          <w:bCs/>
          <w:sz w:val="20"/>
          <w:szCs w:val="20"/>
          <w:lang w:val="lt-LT" w:eastAsia="lt-LT"/>
        </w:rPr>
        <w:t>8.</w:t>
      </w:r>
      <w:r w:rsidR="00DA528F" w:rsidRPr="00977D3C">
        <w:rPr>
          <w:rFonts w:ascii="Arial" w:eastAsia="Calibri" w:hAnsi="Arial" w:cs="Arial"/>
          <w:b/>
          <w:bCs/>
          <w:sz w:val="20"/>
          <w:szCs w:val="20"/>
          <w:lang w:val="lt-LT" w:eastAsia="lt-LT"/>
        </w:rPr>
        <w:t>3</w:t>
      </w:r>
      <w:r w:rsidRPr="00977D3C">
        <w:rPr>
          <w:rFonts w:ascii="Arial" w:eastAsia="Calibri" w:hAnsi="Arial" w:cs="Arial"/>
          <w:b/>
          <w:bCs/>
          <w:sz w:val="20"/>
          <w:szCs w:val="20"/>
          <w:lang w:val="lt-LT" w:eastAsia="lt-LT"/>
        </w:rPr>
        <w:t xml:space="preserve">. </w:t>
      </w:r>
      <w:r w:rsidR="00FA4860" w:rsidRPr="00977D3C">
        <w:rPr>
          <w:rFonts w:ascii="Arial" w:eastAsia="Calibri" w:hAnsi="Arial" w:cs="Arial"/>
          <w:b/>
          <w:bCs/>
          <w:sz w:val="20"/>
          <w:szCs w:val="20"/>
          <w:lang w:val="lt-LT" w:eastAsia="lt-LT"/>
        </w:rPr>
        <w:t>Perkan</w:t>
      </w:r>
      <w:r w:rsidR="00C4274A" w:rsidRPr="00977D3C">
        <w:rPr>
          <w:rFonts w:ascii="Arial" w:eastAsia="Calibri" w:hAnsi="Arial" w:cs="Arial"/>
          <w:b/>
          <w:bCs/>
          <w:sz w:val="20"/>
          <w:szCs w:val="20"/>
          <w:lang w:val="lt-LT" w:eastAsia="lt-LT"/>
        </w:rPr>
        <w:t>tysis subjektas</w:t>
      </w:r>
      <w:r w:rsidR="00FA4860" w:rsidRPr="00977D3C">
        <w:rPr>
          <w:rFonts w:ascii="Arial" w:eastAsia="Calibri" w:hAnsi="Arial" w:cs="Arial"/>
          <w:b/>
          <w:bCs/>
          <w:sz w:val="20"/>
          <w:szCs w:val="20"/>
          <w:lang w:val="lt-LT" w:eastAsia="lt-LT"/>
        </w:rPr>
        <w:t xml:space="preserve"> atmes tiekėjo pasiūlymą, jeigu kartu su pasiūlymu nebus pateikt</w:t>
      </w:r>
      <w:r w:rsidR="007A72DB" w:rsidRPr="00977D3C">
        <w:rPr>
          <w:rFonts w:ascii="Arial" w:eastAsia="Calibri" w:hAnsi="Arial" w:cs="Arial"/>
          <w:b/>
          <w:bCs/>
          <w:sz w:val="20"/>
          <w:szCs w:val="20"/>
          <w:lang w:val="lt-LT" w:eastAsia="lt-LT"/>
        </w:rPr>
        <w:t>as</w:t>
      </w:r>
      <w:r w:rsidR="00FA4860" w:rsidRPr="00977D3C">
        <w:rPr>
          <w:rFonts w:ascii="Arial" w:eastAsia="Calibri" w:hAnsi="Arial" w:cs="Arial"/>
          <w:b/>
          <w:bCs/>
          <w:sz w:val="20"/>
          <w:szCs w:val="20"/>
          <w:lang w:val="lt-LT" w:eastAsia="lt-LT"/>
        </w:rPr>
        <w:t xml:space="preserve"> </w:t>
      </w:r>
      <w:r w:rsidR="007A72DB" w:rsidRPr="00977D3C">
        <w:rPr>
          <w:rFonts w:ascii="Arial" w:eastAsia="Calibri" w:hAnsi="Arial" w:cs="Arial"/>
          <w:b/>
          <w:bCs/>
          <w:sz w:val="20"/>
          <w:szCs w:val="20"/>
          <w:lang w:val="lt-LT" w:eastAsia="lt-LT"/>
        </w:rPr>
        <w:t xml:space="preserve">šių </w:t>
      </w:r>
      <w:r w:rsidR="00FA4860" w:rsidRPr="00977D3C">
        <w:rPr>
          <w:rFonts w:ascii="Arial" w:eastAsia="Calibri" w:hAnsi="Arial" w:cs="Arial"/>
          <w:b/>
          <w:bCs/>
          <w:sz w:val="20"/>
          <w:szCs w:val="20"/>
          <w:lang w:val="lt-LT" w:eastAsia="lt-LT"/>
        </w:rPr>
        <w:t>pirkimo sąlygose reikalaujam</w:t>
      </w:r>
      <w:r w:rsidR="007A72DB" w:rsidRPr="00977D3C">
        <w:rPr>
          <w:rFonts w:ascii="Arial" w:eastAsia="Calibri" w:hAnsi="Arial" w:cs="Arial"/>
          <w:b/>
          <w:bCs/>
          <w:sz w:val="20"/>
          <w:szCs w:val="20"/>
          <w:lang w:val="lt-LT" w:eastAsia="lt-LT"/>
        </w:rPr>
        <w:t>as</w:t>
      </w:r>
      <w:r w:rsidR="00FA4860" w:rsidRPr="00977D3C">
        <w:rPr>
          <w:rFonts w:ascii="Arial" w:eastAsia="Calibri" w:hAnsi="Arial" w:cs="Arial"/>
          <w:b/>
          <w:bCs/>
          <w:sz w:val="20"/>
          <w:szCs w:val="20"/>
          <w:lang w:val="lt-LT" w:eastAsia="lt-LT"/>
        </w:rPr>
        <w:t xml:space="preserve"> </w:t>
      </w:r>
      <w:r w:rsidR="0018657E" w:rsidRPr="00977D3C">
        <w:rPr>
          <w:rFonts w:ascii="Arial" w:eastAsia="Calibri" w:hAnsi="Arial" w:cs="Arial"/>
          <w:b/>
          <w:bCs/>
          <w:sz w:val="20"/>
          <w:szCs w:val="20"/>
          <w:lang w:val="lt-LT" w:eastAsia="lt-LT"/>
        </w:rPr>
        <w:t>6.4.1.</w:t>
      </w:r>
      <w:r w:rsidR="008845CE" w:rsidRPr="00977D3C">
        <w:rPr>
          <w:rFonts w:ascii="Arial" w:eastAsia="Calibri" w:hAnsi="Arial" w:cs="Arial"/>
          <w:b/>
          <w:bCs/>
          <w:sz w:val="20"/>
          <w:szCs w:val="20"/>
          <w:lang w:val="lt-LT" w:eastAsia="lt-LT"/>
        </w:rPr>
        <w:t xml:space="preserve"> </w:t>
      </w:r>
      <w:r w:rsidR="007A72DB" w:rsidRPr="00977D3C">
        <w:rPr>
          <w:rFonts w:ascii="Arial" w:eastAsia="Calibri" w:hAnsi="Arial" w:cs="Arial"/>
          <w:b/>
          <w:bCs/>
          <w:sz w:val="20"/>
          <w:szCs w:val="20"/>
          <w:lang w:val="lt-LT" w:eastAsia="lt-LT"/>
        </w:rPr>
        <w:t xml:space="preserve">p. </w:t>
      </w:r>
      <w:r w:rsidR="00FA4860" w:rsidRPr="00977D3C">
        <w:rPr>
          <w:rFonts w:ascii="Arial" w:eastAsia="Calibri" w:hAnsi="Arial" w:cs="Arial"/>
          <w:b/>
          <w:bCs/>
          <w:sz w:val="20"/>
          <w:szCs w:val="20"/>
          <w:lang w:val="lt-LT" w:eastAsia="lt-LT"/>
        </w:rPr>
        <w:t>dokumenta</w:t>
      </w:r>
      <w:r w:rsidR="007A72DB" w:rsidRPr="00977D3C">
        <w:rPr>
          <w:rFonts w:ascii="Arial" w:eastAsia="Calibri" w:hAnsi="Arial" w:cs="Arial"/>
          <w:b/>
          <w:bCs/>
          <w:sz w:val="20"/>
          <w:szCs w:val="20"/>
          <w:lang w:val="lt-LT" w:eastAsia="lt-LT"/>
        </w:rPr>
        <w:t>s</w:t>
      </w:r>
      <w:r w:rsidR="00097090" w:rsidRPr="00977D3C">
        <w:rPr>
          <w:rFonts w:ascii="Arial" w:eastAsia="Calibri" w:hAnsi="Arial" w:cs="Arial"/>
          <w:sz w:val="20"/>
          <w:szCs w:val="20"/>
          <w:lang w:val="lt-LT" w:eastAsia="lt-LT"/>
        </w:rPr>
        <w:t>.</w:t>
      </w:r>
    </w:p>
    <w:p w14:paraId="7A74AEBE" w14:textId="66BF158F" w:rsidR="00FA4860" w:rsidRPr="00977D3C" w:rsidRDefault="00FA4860" w:rsidP="00977D3C">
      <w:pPr>
        <w:contextualSpacing/>
        <w:jc w:val="both"/>
        <w:rPr>
          <w:rFonts w:ascii="Arial" w:eastAsia="Calibri" w:hAnsi="Arial" w:cs="Arial"/>
          <w:bCs/>
          <w:i/>
          <w:iCs/>
          <w:color w:val="7030A0"/>
          <w:sz w:val="20"/>
          <w:szCs w:val="20"/>
          <w:lang w:val="lt-LT" w:eastAsia="lt-LT"/>
        </w:rPr>
      </w:pPr>
    </w:p>
    <w:p w14:paraId="0B58B1C4" w14:textId="564E598C" w:rsidR="00FA4860" w:rsidRPr="00977D3C" w:rsidRDefault="00F974A0"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SUTARTIES SUDARYMAS</w:t>
      </w:r>
    </w:p>
    <w:p w14:paraId="2BF5362B" w14:textId="77777777" w:rsidR="00FA4860" w:rsidRPr="00977D3C" w:rsidRDefault="00FA4860" w:rsidP="00977D3C">
      <w:pPr>
        <w:tabs>
          <w:tab w:val="left" w:pos="709"/>
          <w:tab w:val="right" w:leader="dot" w:pos="9962"/>
        </w:tabs>
        <w:ind w:firstLine="567"/>
        <w:rPr>
          <w:rFonts w:ascii="Arial" w:eastAsia="Yu Mincho" w:hAnsi="Arial" w:cs="Arial"/>
          <w:b/>
          <w:bCs/>
          <w:noProof/>
          <w:sz w:val="20"/>
          <w:szCs w:val="20"/>
        </w:rPr>
      </w:pPr>
    </w:p>
    <w:p w14:paraId="507BF119" w14:textId="64D85649" w:rsidR="005B4018" w:rsidRPr="00977D3C" w:rsidRDefault="00682865" w:rsidP="00977D3C">
      <w:pPr>
        <w:pStyle w:val="Sraopastraipa"/>
        <w:numPr>
          <w:ilvl w:val="1"/>
          <w:numId w:val="7"/>
        </w:numPr>
        <w:tabs>
          <w:tab w:val="left" w:pos="284"/>
          <w:tab w:val="left" w:pos="709"/>
          <w:tab w:val="left" w:pos="993"/>
        </w:tabs>
        <w:ind w:left="0" w:firstLine="567"/>
        <w:jc w:val="both"/>
        <w:rPr>
          <w:rFonts w:ascii="Arial" w:eastAsia="Arial" w:hAnsi="Arial" w:cs="Arial"/>
          <w:sz w:val="20"/>
          <w:szCs w:val="20"/>
          <w:lang w:val="lt-LT"/>
        </w:rPr>
      </w:pPr>
      <w:r w:rsidRPr="00977D3C">
        <w:rPr>
          <w:rFonts w:ascii="Arial" w:eastAsia="Arial" w:hAnsi="Arial" w:cs="Arial"/>
          <w:color w:val="000000" w:themeColor="text1"/>
          <w:sz w:val="20"/>
          <w:szCs w:val="20"/>
          <w:lang w:val="lt-LT" w:eastAsia="lt-LT"/>
        </w:rPr>
        <w:t>Perkantysis subjektas sudarys pirkimo</w:t>
      </w:r>
      <w:r w:rsidR="00C8702E">
        <w:rPr>
          <w:rFonts w:ascii="Arial" w:eastAsia="Arial" w:hAnsi="Arial" w:cs="Arial"/>
          <w:color w:val="000000" w:themeColor="text1"/>
          <w:sz w:val="20"/>
          <w:szCs w:val="20"/>
          <w:lang w:val="lt-LT" w:eastAsia="lt-LT"/>
        </w:rPr>
        <w:t>–</w:t>
      </w:r>
      <w:r w:rsidRPr="00977D3C">
        <w:rPr>
          <w:rFonts w:ascii="Arial" w:eastAsia="Arial" w:hAnsi="Arial" w:cs="Arial"/>
          <w:color w:val="000000" w:themeColor="text1"/>
          <w:sz w:val="20"/>
          <w:szCs w:val="20"/>
          <w:lang w:val="lt-LT" w:eastAsia="lt-LT"/>
        </w:rPr>
        <w:t xml:space="preserve">pardavimo sutartį (toliau – Sutartis) su ekonomiškai naudingiausią pasiūlymą dėl pirkimo objekto pateikusiu tiekėju, kurio pasiūlymas atitiks Sąlygų reikalavimus. Sutartis bus sudaroma </w:t>
      </w:r>
      <w:r w:rsidR="000E454C">
        <w:rPr>
          <w:rFonts w:ascii="Arial" w:eastAsia="Arial" w:hAnsi="Arial" w:cs="Arial"/>
          <w:color w:val="000000" w:themeColor="text1"/>
          <w:sz w:val="20"/>
          <w:szCs w:val="20"/>
          <w:lang w:val="lt-LT" w:eastAsia="lt-LT"/>
        </w:rPr>
        <w:t>1</w:t>
      </w:r>
      <w:r w:rsidR="004C7932">
        <w:rPr>
          <w:rFonts w:ascii="Arial" w:eastAsia="Arial" w:hAnsi="Arial" w:cs="Arial"/>
          <w:color w:val="000000" w:themeColor="text1"/>
          <w:sz w:val="20"/>
          <w:szCs w:val="20"/>
          <w:lang w:val="lt-LT" w:eastAsia="lt-LT"/>
        </w:rPr>
        <w:t>2</w:t>
      </w:r>
      <w:r w:rsidR="005D1649" w:rsidRPr="00977D3C">
        <w:rPr>
          <w:rFonts w:ascii="Arial" w:eastAsia="Arial" w:hAnsi="Arial" w:cs="Arial"/>
          <w:color w:val="000000" w:themeColor="text1"/>
          <w:sz w:val="20"/>
          <w:szCs w:val="20"/>
          <w:lang w:val="lt-LT" w:eastAsia="lt-LT"/>
        </w:rPr>
        <w:t xml:space="preserve"> </w:t>
      </w:r>
      <w:r w:rsidR="00B65272" w:rsidRPr="00977D3C">
        <w:rPr>
          <w:rFonts w:ascii="Arial" w:eastAsia="Arial" w:hAnsi="Arial" w:cs="Arial"/>
          <w:color w:val="000000" w:themeColor="text1"/>
          <w:sz w:val="20"/>
          <w:szCs w:val="20"/>
          <w:lang w:val="lt-LT" w:eastAsia="lt-LT"/>
        </w:rPr>
        <w:t>(</w:t>
      </w:r>
      <w:r w:rsidR="004C7932">
        <w:rPr>
          <w:rFonts w:ascii="Arial" w:eastAsia="Arial" w:hAnsi="Arial" w:cs="Arial"/>
          <w:color w:val="000000" w:themeColor="text1"/>
          <w:sz w:val="20"/>
          <w:szCs w:val="20"/>
          <w:lang w:val="lt-LT" w:eastAsia="lt-LT"/>
        </w:rPr>
        <w:t>dvylikos</w:t>
      </w:r>
      <w:r w:rsidR="00B65272" w:rsidRPr="00977D3C">
        <w:rPr>
          <w:rFonts w:ascii="Arial" w:eastAsia="Arial" w:hAnsi="Arial" w:cs="Arial"/>
          <w:color w:val="000000" w:themeColor="text1"/>
          <w:sz w:val="20"/>
          <w:szCs w:val="20"/>
          <w:lang w:val="lt-LT" w:eastAsia="lt-LT"/>
        </w:rPr>
        <w:t>) mėnesių laikotarpiu</w:t>
      </w:r>
      <w:r w:rsidR="00070FFC">
        <w:rPr>
          <w:rFonts w:ascii="Arial" w:eastAsia="Arial" w:hAnsi="Arial" w:cs="Arial"/>
          <w:color w:val="000000" w:themeColor="text1"/>
          <w:sz w:val="20"/>
          <w:szCs w:val="20"/>
          <w:lang w:val="lt-LT" w:eastAsia="lt-LT"/>
        </w:rPr>
        <w:t>, įskaitant apmokėjimui skirtą terminą</w:t>
      </w:r>
      <w:r w:rsidR="00145964">
        <w:rPr>
          <w:rFonts w:ascii="Arial" w:eastAsia="Arial" w:hAnsi="Arial" w:cs="Arial"/>
          <w:color w:val="000000" w:themeColor="text1"/>
          <w:sz w:val="20"/>
          <w:szCs w:val="20"/>
          <w:lang w:val="lt-LT" w:eastAsia="lt-LT"/>
        </w:rPr>
        <w:t>.</w:t>
      </w:r>
      <w:r w:rsidR="00DA1F1B">
        <w:rPr>
          <w:rFonts w:ascii="Arial" w:eastAsia="Arial" w:hAnsi="Arial" w:cs="Arial"/>
          <w:color w:val="000000" w:themeColor="text1"/>
          <w:sz w:val="20"/>
          <w:szCs w:val="20"/>
          <w:lang w:val="lt-LT" w:eastAsia="lt-LT"/>
        </w:rPr>
        <w:t xml:space="preserve"> S</w:t>
      </w:r>
      <w:r w:rsidR="00DA1F1B" w:rsidRPr="00DA1F1B">
        <w:rPr>
          <w:rFonts w:ascii="Arial" w:eastAsia="Arial" w:hAnsi="Arial" w:cs="Arial"/>
          <w:color w:val="000000" w:themeColor="text1"/>
          <w:sz w:val="20"/>
          <w:szCs w:val="20"/>
          <w:lang w:val="lt-LT" w:eastAsia="lt-LT"/>
        </w:rPr>
        <w:t>utartis gali būti pratęsiama 2 (du) kartus</w:t>
      </w:r>
      <w:r w:rsidR="00DA1F1B">
        <w:rPr>
          <w:rFonts w:ascii="Arial" w:eastAsia="Arial" w:hAnsi="Arial" w:cs="Arial"/>
          <w:color w:val="000000" w:themeColor="text1"/>
          <w:sz w:val="20"/>
          <w:szCs w:val="20"/>
          <w:lang w:val="lt-LT" w:eastAsia="lt-LT"/>
        </w:rPr>
        <w:t xml:space="preserve"> po 12 (dvylika) mėnesių</w:t>
      </w:r>
      <w:r w:rsidR="00DA1F1B" w:rsidRPr="00DA1F1B">
        <w:rPr>
          <w:rFonts w:ascii="Arial" w:eastAsia="Arial" w:hAnsi="Arial" w:cs="Arial"/>
          <w:color w:val="000000" w:themeColor="text1"/>
          <w:sz w:val="20"/>
          <w:szCs w:val="20"/>
          <w:lang w:val="lt-LT" w:eastAsia="lt-LT"/>
        </w:rPr>
        <w:t xml:space="preserve">. Sutarties trukmė, įskaitant pratęsimus - 36 (trisdešimt šeši) mėnesiai, skaičiuojant nuo </w:t>
      </w:r>
      <w:r w:rsidR="00DA1F1B">
        <w:rPr>
          <w:rFonts w:ascii="Arial" w:eastAsia="Arial" w:hAnsi="Arial" w:cs="Arial"/>
          <w:color w:val="000000" w:themeColor="text1"/>
          <w:sz w:val="20"/>
          <w:szCs w:val="20"/>
          <w:lang w:val="lt-LT" w:eastAsia="lt-LT"/>
        </w:rPr>
        <w:t>s</w:t>
      </w:r>
      <w:r w:rsidR="00DA1F1B" w:rsidRPr="00DA1F1B">
        <w:rPr>
          <w:rFonts w:ascii="Arial" w:eastAsia="Arial" w:hAnsi="Arial" w:cs="Arial"/>
          <w:color w:val="000000" w:themeColor="text1"/>
          <w:sz w:val="20"/>
          <w:szCs w:val="20"/>
          <w:lang w:val="lt-LT" w:eastAsia="lt-LT"/>
        </w:rPr>
        <w:t>utarties įsigaliojimo dienos.</w:t>
      </w:r>
    </w:p>
    <w:p w14:paraId="3A30E2E3" w14:textId="5D6CEAA0" w:rsidR="00F974A0" w:rsidRPr="00977D3C" w:rsidRDefault="009564BE" w:rsidP="00977D3C">
      <w:pPr>
        <w:numPr>
          <w:ilvl w:val="1"/>
          <w:numId w:val="7"/>
        </w:numPr>
        <w:tabs>
          <w:tab w:val="left" w:pos="993"/>
          <w:tab w:val="left" w:pos="1276"/>
        </w:tabs>
        <w:ind w:left="0" w:firstLine="567"/>
        <w:contextualSpacing/>
        <w:jc w:val="both"/>
        <w:rPr>
          <w:rFonts w:ascii="Arial" w:eastAsia="Arial" w:hAnsi="Arial" w:cs="Arial"/>
          <w:color w:val="000000"/>
          <w:sz w:val="20"/>
          <w:szCs w:val="20"/>
          <w:lang w:val="lt-LT" w:eastAsia="lt-LT"/>
        </w:rPr>
      </w:pPr>
      <w:r w:rsidRPr="00977D3C">
        <w:rPr>
          <w:rFonts w:ascii="Arial" w:eastAsia="Arial" w:hAnsi="Arial" w:cs="Arial"/>
          <w:color w:val="000000" w:themeColor="text1"/>
          <w:sz w:val="20"/>
          <w:szCs w:val="20"/>
          <w:lang w:val="lt-LT" w:eastAsia="lt-LT"/>
        </w:rPr>
        <w:t>Perkan</w:t>
      </w:r>
      <w:r w:rsidR="00283339" w:rsidRPr="00977D3C">
        <w:rPr>
          <w:rFonts w:ascii="Arial" w:eastAsia="Arial" w:hAnsi="Arial" w:cs="Arial"/>
          <w:color w:val="000000" w:themeColor="text1"/>
          <w:sz w:val="20"/>
          <w:szCs w:val="20"/>
          <w:lang w:val="lt-LT" w:eastAsia="lt-LT"/>
        </w:rPr>
        <w:t xml:space="preserve">tysis subjektas </w:t>
      </w:r>
      <w:r w:rsidRPr="00977D3C">
        <w:rPr>
          <w:rFonts w:ascii="Arial" w:eastAsia="Arial" w:hAnsi="Arial" w:cs="Arial"/>
          <w:color w:val="000000" w:themeColor="text1"/>
          <w:sz w:val="20"/>
          <w:szCs w:val="20"/>
          <w:lang w:val="lt-LT" w:eastAsia="lt-LT"/>
        </w:rPr>
        <w:t xml:space="preserve">negali sudaryti sutarties anksčiau kaip per </w:t>
      </w:r>
      <w:r w:rsidR="00DF7664" w:rsidRPr="00977D3C">
        <w:rPr>
          <w:rFonts w:ascii="Arial" w:eastAsia="Arial" w:hAnsi="Arial" w:cs="Arial"/>
          <w:color w:val="000000" w:themeColor="text1"/>
          <w:sz w:val="20"/>
          <w:szCs w:val="20"/>
          <w:lang w:val="lt-LT" w:eastAsia="lt-LT"/>
        </w:rPr>
        <w:t xml:space="preserve">5 </w:t>
      </w:r>
      <w:r w:rsidRPr="00977D3C">
        <w:rPr>
          <w:rFonts w:ascii="Arial" w:eastAsia="Arial" w:hAnsi="Arial" w:cs="Arial"/>
          <w:color w:val="000000" w:themeColor="text1"/>
          <w:sz w:val="20"/>
          <w:szCs w:val="20"/>
          <w:lang w:val="lt-LT" w:eastAsia="lt-LT"/>
        </w:rPr>
        <w:t>(</w:t>
      </w:r>
      <w:r w:rsidR="00DF7664" w:rsidRPr="00977D3C">
        <w:rPr>
          <w:rFonts w:ascii="Arial" w:eastAsia="Arial" w:hAnsi="Arial" w:cs="Arial"/>
          <w:color w:val="000000" w:themeColor="text1"/>
          <w:sz w:val="20"/>
          <w:szCs w:val="20"/>
          <w:lang w:val="lt-LT" w:eastAsia="lt-LT"/>
        </w:rPr>
        <w:t>penkias</w:t>
      </w:r>
      <w:r w:rsidRPr="00977D3C">
        <w:rPr>
          <w:rFonts w:ascii="Arial" w:eastAsia="Arial" w:hAnsi="Arial" w:cs="Arial"/>
          <w:color w:val="000000" w:themeColor="text1"/>
          <w:sz w:val="20"/>
          <w:szCs w:val="20"/>
          <w:lang w:val="lt-LT" w:eastAsia="lt-LT"/>
        </w:rPr>
        <w:t xml:space="preserve">) </w:t>
      </w:r>
      <w:r w:rsidR="00DF7664" w:rsidRPr="00977D3C">
        <w:rPr>
          <w:rFonts w:ascii="Arial" w:eastAsia="Arial" w:hAnsi="Arial" w:cs="Arial"/>
          <w:color w:val="000000" w:themeColor="text1"/>
          <w:sz w:val="20"/>
          <w:szCs w:val="20"/>
          <w:lang w:val="lt-LT" w:eastAsia="lt-LT"/>
        </w:rPr>
        <w:t xml:space="preserve">darbo </w:t>
      </w:r>
      <w:r w:rsidRPr="00977D3C">
        <w:rPr>
          <w:rFonts w:ascii="Arial" w:eastAsia="Arial" w:hAnsi="Arial" w:cs="Arial"/>
          <w:color w:val="000000" w:themeColor="text1"/>
          <w:sz w:val="20"/>
          <w:szCs w:val="20"/>
          <w:lang w:val="lt-LT" w:eastAsia="lt-LT"/>
        </w:rPr>
        <w:t>dienas, nuo pranešimo apie sprendimą sudaryti sutartį (o jei buvo gauta pretenzija – nuo pranešimo raštu apie jos priimtą sprendimą dėl pretenzijos) išsiuntimo iš perkančiojo subjekto pirkimo dalyviams dienos</w:t>
      </w:r>
      <w:r w:rsidR="00283339" w:rsidRPr="00977D3C">
        <w:rPr>
          <w:rFonts w:ascii="Arial" w:eastAsia="Arial" w:hAnsi="Arial" w:cs="Arial"/>
          <w:color w:val="000000" w:themeColor="text1"/>
          <w:sz w:val="20"/>
          <w:szCs w:val="20"/>
          <w:lang w:val="lt-LT" w:eastAsia="lt-LT"/>
        </w:rPr>
        <w:t>.</w:t>
      </w:r>
    </w:p>
    <w:p w14:paraId="5188C576" w14:textId="49B8A6FC" w:rsidR="00F974A0" w:rsidRPr="00977D3C" w:rsidRDefault="00F974A0" w:rsidP="00977D3C">
      <w:pPr>
        <w:pStyle w:val="Sraopastraipa"/>
        <w:numPr>
          <w:ilvl w:val="1"/>
          <w:numId w:val="7"/>
        </w:numPr>
        <w:tabs>
          <w:tab w:val="left" w:pos="993"/>
          <w:tab w:val="left" w:pos="1134"/>
        </w:tabs>
        <w:ind w:left="0" w:firstLine="567"/>
        <w:jc w:val="both"/>
        <w:rPr>
          <w:rFonts w:ascii="Arial" w:eastAsia="Arial" w:hAnsi="Arial" w:cs="Arial"/>
          <w:sz w:val="20"/>
          <w:szCs w:val="20"/>
          <w:lang w:val="lt-LT" w:eastAsia="lt-LT"/>
        </w:rPr>
      </w:pPr>
      <w:r w:rsidRPr="00977D3C">
        <w:rPr>
          <w:rFonts w:ascii="Arial" w:eastAsia="Arial" w:hAnsi="Arial" w:cs="Arial"/>
          <w:color w:val="000000" w:themeColor="text1"/>
          <w:sz w:val="20"/>
          <w:szCs w:val="20"/>
          <w:lang w:val="lt-LT" w:eastAsia="lt-LT"/>
        </w:rPr>
        <w:lastRenderedPageBreak/>
        <w:t>Ši pirkimo procedūra atliekama siekiant sudaryti sutartį su tiekėju, kurio pasiūlymas, vadovaujantis pirkimo sąlygose</w:t>
      </w:r>
      <w:r w:rsidRPr="00977D3C">
        <w:rPr>
          <w:rFonts w:ascii="Arial" w:eastAsia="Arial" w:hAnsi="Arial" w:cs="Arial"/>
          <w:color w:val="0070C0"/>
          <w:sz w:val="20"/>
          <w:szCs w:val="20"/>
          <w:lang w:val="lt-LT" w:eastAsia="lt-LT"/>
        </w:rPr>
        <w:t xml:space="preserve"> </w:t>
      </w:r>
      <w:r w:rsidRPr="00977D3C">
        <w:rPr>
          <w:rFonts w:ascii="Arial" w:eastAsia="Arial" w:hAnsi="Arial" w:cs="Arial"/>
          <w:color w:val="000000" w:themeColor="text1"/>
          <w:sz w:val="20"/>
          <w:szCs w:val="20"/>
          <w:lang w:val="lt-LT" w:eastAsia="lt-LT"/>
        </w:rPr>
        <w:t>nustatyta tvarka, bus pripažintas laimėjęs</w:t>
      </w:r>
      <w:r w:rsidR="00D73464" w:rsidRPr="00977D3C">
        <w:rPr>
          <w:rFonts w:ascii="Arial" w:eastAsia="Arial" w:hAnsi="Arial" w:cs="Arial"/>
          <w:color w:val="000000" w:themeColor="text1"/>
          <w:sz w:val="20"/>
          <w:szCs w:val="20"/>
          <w:lang w:val="lt-LT" w:eastAsia="lt-LT"/>
        </w:rPr>
        <w:t xml:space="preserve">. </w:t>
      </w:r>
      <w:r w:rsidRPr="00977D3C">
        <w:rPr>
          <w:rFonts w:ascii="Arial" w:eastAsia="Arial" w:hAnsi="Arial" w:cs="Arial"/>
          <w:sz w:val="20"/>
          <w:szCs w:val="20"/>
          <w:lang w:val="lt-LT" w:eastAsia="lt-LT"/>
        </w:rPr>
        <w:t xml:space="preserve">Sutarties sąlygos pateikiamos </w:t>
      </w:r>
      <w:r w:rsidR="0085720F" w:rsidRPr="00977D3C">
        <w:rPr>
          <w:rFonts w:ascii="Arial" w:eastAsia="Arial" w:hAnsi="Arial" w:cs="Arial"/>
          <w:sz w:val="20"/>
          <w:szCs w:val="20"/>
          <w:lang w:val="lt-LT" w:eastAsia="lt-LT"/>
        </w:rPr>
        <w:t xml:space="preserve">specialiųjų pirkimo sąlygų </w:t>
      </w:r>
      <w:r w:rsidR="005B0DB9">
        <w:rPr>
          <w:rFonts w:ascii="Arial" w:eastAsia="Arial" w:hAnsi="Arial" w:cs="Arial"/>
          <w:sz w:val="20"/>
          <w:szCs w:val="20"/>
          <w:lang w:val="lt-LT" w:eastAsia="lt-LT"/>
        </w:rPr>
        <w:t>6</w:t>
      </w:r>
      <w:r w:rsidR="0085720F" w:rsidRPr="00977D3C">
        <w:rPr>
          <w:rFonts w:ascii="Arial" w:eastAsia="Arial" w:hAnsi="Arial" w:cs="Arial"/>
          <w:sz w:val="20"/>
          <w:szCs w:val="20"/>
          <w:lang w:val="lt-LT" w:eastAsia="lt-LT"/>
        </w:rPr>
        <w:t xml:space="preserve"> priede „Sutarties projektas“</w:t>
      </w:r>
      <w:r w:rsidRPr="00977D3C">
        <w:rPr>
          <w:rFonts w:ascii="Arial" w:eastAsia="Arial" w:hAnsi="Arial" w:cs="Arial"/>
          <w:sz w:val="20"/>
          <w:szCs w:val="20"/>
          <w:lang w:val="lt-LT" w:eastAsia="lt-LT"/>
        </w:rPr>
        <w:t>.</w:t>
      </w:r>
    </w:p>
    <w:p w14:paraId="65B4850D" w14:textId="77777777" w:rsidR="0085720F" w:rsidRPr="00977D3C" w:rsidRDefault="0085720F" w:rsidP="00977D3C">
      <w:pPr>
        <w:ind w:firstLine="567"/>
        <w:contextualSpacing/>
        <w:jc w:val="both"/>
        <w:rPr>
          <w:rFonts w:ascii="Arial" w:eastAsia="Calibri" w:hAnsi="Arial" w:cs="Arial"/>
          <w:color w:val="000000"/>
          <w:sz w:val="20"/>
          <w:szCs w:val="20"/>
          <w:lang w:val="lt-LT" w:eastAsia="lt-LT"/>
        </w:rPr>
      </w:pPr>
    </w:p>
    <w:p w14:paraId="40379DC5" w14:textId="63723F4A" w:rsidR="00F974A0" w:rsidRPr="00977D3C" w:rsidRDefault="007876BD" w:rsidP="00977D3C">
      <w:pPr>
        <w:pStyle w:val="Sraopastraipa"/>
        <w:numPr>
          <w:ilvl w:val="0"/>
          <w:numId w:val="7"/>
        </w:numPr>
        <w:tabs>
          <w:tab w:val="left" w:pos="709"/>
          <w:tab w:val="right" w:leader="dot" w:pos="9962"/>
        </w:tabs>
        <w:ind w:left="0"/>
        <w:jc w:val="center"/>
        <w:rPr>
          <w:rFonts w:ascii="Arial" w:eastAsia="Yu Mincho" w:hAnsi="Arial" w:cs="Arial"/>
          <w:b/>
          <w:bCs/>
          <w:noProof/>
          <w:sz w:val="20"/>
          <w:szCs w:val="20"/>
        </w:rPr>
      </w:pPr>
      <w:r w:rsidRPr="00977D3C">
        <w:rPr>
          <w:rFonts w:ascii="Arial" w:eastAsia="Yu Mincho" w:hAnsi="Arial" w:cs="Arial"/>
          <w:b/>
          <w:bCs/>
          <w:noProof/>
          <w:sz w:val="20"/>
          <w:szCs w:val="20"/>
        </w:rPr>
        <w:t>KITOS SĄLYGOS</w:t>
      </w:r>
    </w:p>
    <w:p w14:paraId="5F4E250D" w14:textId="77777777" w:rsidR="00F974A0" w:rsidRPr="00977D3C" w:rsidRDefault="00F974A0" w:rsidP="00977D3C">
      <w:pPr>
        <w:tabs>
          <w:tab w:val="left" w:pos="709"/>
          <w:tab w:val="right" w:leader="dot" w:pos="9962"/>
        </w:tabs>
        <w:rPr>
          <w:rFonts w:ascii="Arial" w:eastAsia="Yu Mincho" w:hAnsi="Arial" w:cs="Arial"/>
          <w:b/>
          <w:bCs/>
          <w:noProof/>
          <w:sz w:val="20"/>
          <w:szCs w:val="20"/>
        </w:rPr>
      </w:pPr>
    </w:p>
    <w:p w14:paraId="09B542B7" w14:textId="190247B5" w:rsidR="00DB6C5B" w:rsidRPr="00977D3C" w:rsidRDefault="006175F7" w:rsidP="00977D3C">
      <w:pPr>
        <w:tabs>
          <w:tab w:val="left" w:pos="709"/>
          <w:tab w:val="right" w:leader="dot" w:pos="9962"/>
        </w:tabs>
        <w:rPr>
          <w:rFonts w:ascii="Arial" w:eastAsia="Yu Mincho" w:hAnsi="Arial" w:cs="Arial"/>
          <w:b/>
          <w:bCs/>
          <w:noProof/>
          <w:sz w:val="20"/>
          <w:szCs w:val="20"/>
          <w:lang w:val="it-IT"/>
        </w:rPr>
      </w:pPr>
      <w:r w:rsidRPr="00977D3C">
        <w:rPr>
          <w:rFonts w:ascii="Arial" w:eastAsia="Yu Mincho" w:hAnsi="Arial" w:cs="Arial"/>
          <w:b/>
          <w:bCs/>
          <w:noProof/>
          <w:sz w:val="20"/>
          <w:szCs w:val="20"/>
          <w:lang w:val="it-IT"/>
        </w:rPr>
        <w:t>Priedai</w:t>
      </w:r>
    </w:p>
    <w:p w14:paraId="544ACC91" w14:textId="77777777" w:rsidR="006175F7" w:rsidRPr="00977D3C" w:rsidRDefault="006175F7" w:rsidP="00977D3C">
      <w:pPr>
        <w:tabs>
          <w:tab w:val="left" w:pos="284"/>
        </w:tabs>
        <w:rPr>
          <w:rFonts w:ascii="Arial" w:hAnsi="Arial" w:cs="Arial"/>
          <w:i/>
          <w:color w:val="FF0000"/>
          <w:sz w:val="20"/>
          <w:szCs w:val="20"/>
          <w:lang w:val="lt-LT"/>
        </w:rPr>
      </w:pPr>
      <w:bookmarkStart w:id="1" w:name="_Ref274738013"/>
      <w:bookmarkStart w:id="2" w:name="_Ref316455210"/>
      <w:bookmarkStart w:id="3" w:name="_Toc489267957"/>
      <w:bookmarkStart w:id="4" w:name="_Toc529451261"/>
      <w:r w:rsidRPr="00977D3C">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977D3C">
            <w:rPr>
              <w:rFonts w:ascii="Arial" w:hAnsi="Arial" w:cs="Arial"/>
              <w:sz w:val="20"/>
              <w:szCs w:val="20"/>
              <w:lang w:val="lt-LT"/>
            </w:rPr>
            <w:t>Techninė specifikacija</w:t>
          </w:r>
        </w:sdtContent>
      </w:sdt>
      <w:r w:rsidRPr="00977D3C">
        <w:rPr>
          <w:rFonts w:ascii="Arial" w:hAnsi="Arial" w:cs="Arial"/>
          <w:sz w:val="20"/>
          <w:szCs w:val="20"/>
          <w:lang w:val="lt-LT"/>
        </w:rPr>
        <w:t>.</w:t>
      </w:r>
    </w:p>
    <w:p w14:paraId="4DA6C426" w14:textId="6951EF31" w:rsidR="00A63A45" w:rsidRPr="00977D3C" w:rsidRDefault="00A63A45" w:rsidP="00A63A45">
      <w:pPr>
        <w:tabs>
          <w:tab w:val="left" w:pos="567"/>
        </w:tabs>
        <w:rPr>
          <w:rFonts w:ascii="Arial" w:hAnsi="Arial" w:cs="Arial"/>
          <w:sz w:val="20"/>
          <w:szCs w:val="20"/>
          <w:lang w:val="lt-LT"/>
        </w:rPr>
      </w:pPr>
      <w:r>
        <w:rPr>
          <w:rFonts w:ascii="Arial" w:hAnsi="Arial" w:cs="Arial"/>
          <w:sz w:val="20"/>
          <w:szCs w:val="20"/>
          <w:lang w:val="lt-LT"/>
        </w:rPr>
        <w:t>Priedas Nr. 1.1 – Techninės specifikacijos priedas „Paslaugų ir prekių įkainiai“</w:t>
      </w:r>
      <w:r w:rsidRPr="00A63A45">
        <w:rPr>
          <w:rFonts w:ascii="Arial" w:hAnsi="Arial" w:cs="Arial"/>
          <w:sz w:val="20"/>
          <w:szCs w:val="20"/>
          <w:lang w:val="lt-LT"/>
        </w:rPr>
        <w:t xml:space="preserve"> </w:t>
      </w:r>
      <w:r>
        <w:rPr>
          <w:rFonts w:ascii="Arial" w:hAnsi="Arial" w:cs="Arial"/>
          <w:sz w:val="20"/>
          <w:szCs w:val="20"/>
          <w:lang w:val="lt-LT"/>
        </w:rPr>
        <w:t>(Pasiūlymo formos priedas);</w:t>
      </w:r>
    </w:p>
    <w:p w14:paraId="5496BFB9" w14:textId="1F19B4B4" w:rsidR="006175F7" w:rsidRDefault="006175F7" w:rsidP="00977D3C">
      <w:pPr>
        <w:tabs>
          <w:tab w:val="left" w:pos="567"/>
        </w:tabs>
        <w:rPr>
          <w:rFonts w:ascii="Arial" w:hAnsi="Arial" w:cs="Arial"/>
          <w:sz w:val="20"/>
          <w:szCs w:val="20"/>
          <w:lang w:val="lt-LT"/>
        </w:rPr>
      </w:pPr>
      <w:r w:rsidRPr="00977D3C">
        <w:rPr>
          <w:rFonts w:ascii="Arial" w:hAnsi="Arial" w:cs="Arial"/>
          <w:sz w:val="20"/>
          <w:szCs w:val="20"/>
          <w:lang w:val="lt-LT"/>
        </w:rPr>
        <w:t>Priedas Nr. 2 – Pasiūlymo forma</w:t>
      </w:r>
      <w:r w:rsidR="001572ED">
        <w:rPr>
          <w:rFonts w:ascii="Arial" w:hAnsi="Arial" w:cs="Arial"/>
          <w:sz w:val="20"/>
          <w:szCs w:val="20"/>
          <w:lang w:val="lt-LT"/>
        </w:rPr>
        <w:t>;</w:t>
      </w:r>
    </w:p>
    <w:bookmarkEnd w:id="1"/>
    <w:bookmarkEnd w:id="2"/>
    <w:p w14:paraId="09F2D13B" w14:textId="762AF002" w:rsidR="00AB1F9F" w:rsidRPr="00977D3C" w:rsidRDefault="006175F7"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 xml:space="preserve">Priedas Nr. </w:t>
      </w:r>
      <w:r w:rsidR="00AB1F9F" w:rsidRPr="00977D3C">
        <w:rPr>
          <w:rFonts w:ascii="Arial" w:hAnsi="Arial" w:cs="Arial"/>
          <w:sz w:val="20"/>
          <w:szCs w:val="20"/>
          <w:lang w:val="lt-LT"/>
        </w:rPr>
        <w:t xml:space="preserve">3 </w:t>
      </w:r>
      <w:r w:rsidRPr="00977D3C">
        <w:rPr>
          <w:rFonts w:ascii="Arial" w:hAnsi="Arial" w:cs="Arial"/>
          <w:sz w:val="20"/>
          <w:szCs w:val="20"/>
          <w:lang w:val="lt-LT"/>
        </w:rPr>
        <w:t>– Tiekėjams keliami reikalavimai</w:t>
      </w:r>
      <w:r w:rsidR="0087021D">
        <w:rPr>
          <w:rFonts w:ascii="Arial" w:hAnsi="Arial" w:cs="Arial"/>
          <w:sz w:val="20"/>
          <w:szCs w:val="20"/>
          <w:lang w:val="lt-LT"/>
        </w:rPr>
        <w:t>.</w:t>
      </w:r>
      <w:r w:rsidR="00AB1F9F" w:rsidRPr="00977D3C">
        <w:rPr>
          <w:rFonts w:ascii="Arial" w:hAnsi="Arial" w:cs="Arial"/>
          <w:sz w:val="20"/>
          <w:szCs w:val="20"/>
          <w:lang w:val="lt-LT"/>
        </w:rPr>
        <w:t xml:space="preserve"> </w:t>
      </w:r>
    </w:p>
    <w:p w14:paraId="0C5B2122" w14:textId="5C084FBE" w:rsidR="00AB1F9F" w:rsidRPr="00977D3C" w:rsidRDefault="00AB1F9F"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4 – EBVPD forma pildymui.</w:t>
      </w:r>
    </w:p>
    <w:p w14:paraId="4A2F487A" w14:textId="4CBDA682" w:rsidR="00837B32" w:rsidRDefault="00837B32" w:rsidP="00977D3C">
      <w:pPr>
        <w:tabs>
          <w:tab w:val="left" w:pos="567"/>
        </w:tabs>
        <w:contextualSpacing/>
        <w:rPr>
          <w:rFonts w:ascii="Arial" w:hAnsi="Arial" w:cs="Arial"/>
          <w:sz w:val="20"/>
          <w:szCs w:val="20"/>
          <w:lang w:val="lt-LT"/>
        </w:rPr>
      </w:pPr>
      <w:r w:rsidRPr="00977D3C">
        <w:rPr>
          <w:rFonts w:ascii="Arial" w:hAnsi="Arial" w:cs="Arial"/>
          <w:sz w:val="20"/>
          <w:szCs w:val="20"/>
          <w:lang w:val="lt-LT"/>
        </w:rPr>
        <w:t>Priedas Nr. 5 – Subtiekėjo sutikimo forma;</w:t>
      </w:r>
    </w:p>
    <w:p w14:paraId="72D35C6D" w14:textId="34A767C4" w:rsidR="00167119" w:rsidRPr="00977D3C" w:rsidRDefault="00893F63"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Pr>
          <w:rFonts w:ascii="Arial" w:hAnsi="Arial" w:cs="Arial"/>
          <w:sz w:val="20"/>
          <w:szCs w:val="20"/>
          <w:lang w:val="lt-LT"/>
        </w:rPr>
        <w:t>6</w:t>
      </w:r>
      <w:r w:rsidRPr="00977D3C">
        <w:rPr>
          <w:rFonts w:ascii="Arial" w:hAnsi="Arial" w:cs="Arial"/>
          <w:sz w:val="20"/>
          <w:szCs w:val="20"/>
          <w:lang w:val="lt-LT"/>
        </w:rPr>
        <w:t xml:space="preserve"> – </w:t>
      </w:r>
      <w:bookmarkStart w:id="5" w:name="_Hlk114744875"/>
      <w:r w:rsidR="007876BD" w:rsidRPr="00977D3C">
        <w:rPr>
          <w:rFonts w:ascii="Arial" w:hAnsi="Arial" w:cs="Arial"/>
          <w:sz w:val="20"/>
          <w:szCs w:val="20"/>
          <w:lang w:val="lt-LT"/>
        </w:rPr>
        <w:t>Sutarties projektas</w:t>
      </w:r>
      <w:r w:rsidR="00167119" w:rsidRPr="00977D3C">
        <w:rPr>
          <w:rFonts w:ascii="Arial" w:hAnsi="Arial" w:cs="Arial"/>
          <w:sz w:val="20"/>
          <w:szCs w:val="20"/>
          <w:lang w:val="lt-LT"/>
        </w:rPr>
        <w:t>:</w:t>
      </w:r>
    </w:p>
    <w:p w14:paraId="73687B8F" w14:textId="027BEC85" w:rsidR="007876BD"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CB677A">
        <w:rPr>
          <w:rFonts w:ascii="Arial" w:hAnsi="Arial" w:cs="Arial"/>
          <w:sz w:val="20"/>
          <w:szCs w:val="20"/>
          <w:lang w:val="lt-LT"/>
        </w:rPr>
        <w:t>6</w:t>
      </w:r>
      <w:r w:rsidRPr="00977D3C">
        <w:rPr>
          <w:rFonts w:ascii="Arial" w:hAnsi="Arial" w:cs="Arial"/>
          <w:sz w:val="20"/>
          <w:szCs w:val="20"/>
          <w:lang w:val="lt-LT"/>
        </w:rPr>
        <w:t>.1 – Sutarties projekto bendroji dalis</w:t>
      </w:r>
      <w:r w:rsidR="00462266">
        <w:rPr>
          <w:rFonts w:ascii="Arial" w:hAnsi="Arial" w:cs="Arial"/>
          <w:sz w:val="20"/>
          <w:szCs w:val="20"/>
          <w:lang w:val="lt-LT"/>
        </w:rPr>
        <w:t>.</w:t>
      </w:r>
    </w:p>
    <w:p w14:paraId="2F921821" w14:textId="54067450" w:rsidR="00167119" w:rsidRPr="00977D3C" w:rsidRDefault="00167119" w:rsidP="00977D3C">
      <w:pPr>
        <w:tabs>
          <w:tab w:val="left" w:pos="567"/>
        </w:tabs>
        <w:jc w:val="both"/>
        <w:rPr>
          <w:rFonts w:ascii="Arial" w:hAnsi="Arial" w:cs="Arial"/>
          <w:sz w:val="20"/>
          <w:szCs w:val="20"/>
          <w:lang w:val="lt-LT"/>
        </w:rPr>
      </w:pPr>
      <w:r w:rsidRPr="00977D3C">
        <w:rPr>
          <w:rFonts w:ascii="Arial" w:hAnsi="Arial" w:cs="Arial"/>
          <w:sz w:val="20"/>
          <w:szCs w:val="20"/>
          <w:lang w:val="lt-LT"/>
        </w:rPr>
        <w:t xml:space="preserve">Priedas Nr. </w:t>
      </w:r>
      <w:r w:rsidR="00CB677A">
        <w:rPr>
          <w:rFonts w:ascii="Arial" w:hAnsi="Arial" w:cs="Arial"/>
          <w:sz w:val="20"/>
          <w:szCs w:val="20"/>
          <w:lang w:val="lt-LT"/>
        </w:rPr>
        <w:t>6</w:t>
      </w:r>
      <w:r w:rsidRPr="00977D3C">
        <w:rPr>
          <w:rFonts w:ascii="Arial" w:hAnsi="Arial" w:cs="Arial"/>
          <w:sz w:val="20"/>
          <w:szCs w:val="20"/>
          <w:lang w:val="lt-LT"/>
        </w:rPr>
        <w:t>.2 – Sutarties projekto specialioji dalis</w:t>
      </w:r>
      <w:r w:rsidR="00462266">
        <w:rPr>
          <w:rFonts w:ascii="Arial" w:hAnsi="Arial" w:cs="Arial"/>
          <w:sz w:val="20"/>
          <w:szCs w:val="20"/>
          <w:lang w:val="lt-LT"/>
        </w:rPr>
        <w:t>.</w:t>
      </w:r>
    </w:p>
    <w:p w14:paraId="1E71C568" w14:textId="6ED5FD3F" w:rsidR="007876BD" w:rsidRPr="00977D3C" w:rsidRDefault="007876BD" w:rsidP="00977D3C">
      <w:pPr>
        <w:tabs>
          <w:tab w:val="left" w:pos="567"/>
        </w:tabs>
        <w:jc w:val="both"/>
        <w:rPr>
          <w:rFonts w:ascii="Arial" w:hAnsi="Arial" w:cs="Arial"/>
          <w:sz w:val="20"/>
          <w:szCs w:val="20"/>
          <w:lang w:val="lt-LT"/>
        </w:rPr>
      </w:pPr>
      <w:r w:rsidRPr="00977D3C">
        <w:rPr>
          <w:rFonts w:ascii="Arial" w:hAnsi="Arial" w:cs="Arial"/>
          <w:sz w:val="20"/>
          <w:szCs w:val="20"/>
          <w:lang w:val="lt-LT"/>
        </w:rPr>
        <w:t>Priedas</w:t>
      </w:r>
      <w:r w:rsidR="10D0974C" w:rsidRPr="00977D3C">
        <w:rPr>
          <w:rFonts w:ascii="Arial" w:hAnsi="Arial" w:cs="Arial"/>
          <w:sz w:val="20"/>
          <w:szCs w:val="20"/>
          <w:lang w:val="lt-LT"/>
        </w:rPr>
        <w:t xml:space="preserve"> </w:t>
      </w:r>
      <w:r w:rsidRPr="00977D3C">
        <w:rPr>
          <w:rFonts w:ascii="Arial" w:hAnsi="Arial" w:cs="Arial"/>
          <w:sz w:val="20"/>
          <w:szCs w:val="20"/>
          <w:lang w:val="lt-LT"/>
        </w:rPr>
        <w:t xml:space="preserve">Nr. </w:t>
      </w:r>
      <w:r w:rsidR="00CB677A">
        <w:rPr>
          <w:rFonts w:ascii="Arial" w:hAnsi="Arial" w:cs="Arial"/>
          <w:sz w:val="20"/>
          <w:szCs w:val="20"/>
          <w:lang w:val="lt-LT"/>
        </w:rPr>
        <w:t>7</w:t>
      </w:r>
      <w:r w:rsidR="005D1649" w:rsidRPr="00977D3C">
        <w:rPr>
          <w:rFonts w:ascii="Arial" w:hAnsi="Arial" w:cs="Arial"/>
          <w:sz w:val="20"/>
          <w:szCs w:val="20"/>
          <w:lang w:val="lt-LT"/>
        </w:rPr>
        <w:t xml:space="preserve"> </w:t>
      </w:r>
      <w:r w:rsidRPr="00977D3C">
        <w:rPr>
          <w:rFonts w:ascii="Arial" w:hAnsi="Arial" w:cs="Arial"/>
          <w:sz w:val="20"/>
          <w:szCs w:val="20"/>
          <w:lang w:val="lt-LT"/>
        </w:rPr>
        <w:t>–</w:t>
      </w:r>
      <w:r w:rsidR="009A7A1A" w:rsidRPr="00977D3C">
        <w:rPr>
          <w:rFonts w:ascii="Arial" w:hAnsi="Arial" w:cs="Arial"/>
          <w:sz w:val="20"/>
          <w:szCs w:val="20"/>
          <w:lang w:val="lt-LT"/>
        </w:rPr>
        <w:t>Tiekėjo deklaracija dėl reglamento nuostatų atitikties</w:t>
      </w:r>
      <w:r w:rsidR="00462266">
        <w:rPr>
          <w:rFonts w:ascii="Arial" w:hAnsi="Arial" w:cs="Arial"/>
          <w:sz w:val="20"/>
          <w:szCs w:val="20"/>
          <w:lang w:val="lt-LT"/>
        </w:rPr>
        <w:t>.</w:t>
      </w:r>
    </w:p>
    <w:p w14:paraId="1E07D8E2" w14:textId="0AA7A33E" w:rsidR="001C16B2" w:rsidRPr="00977D3C" w:rsidRDefault="00893F63" w:rsidP="00977D3C">
      <w:pPr>
        <w:tabs>
          <w:tab w:val="left" w:pos="567"/>
        </w:tabs>
        <w:jc w:val="both"/>
        <w:rPr>
          <w:rFonts w:ascii="Arial" w:hAnsi="Arial" w:cs="Arial"/>
          <w:sz w:val="20"/>
          <w:szCs w:val="20"/>
          <w:lang w:val="lt-LT"/>
        </w:rPr>
      </w:pPr>
      <w:r>
        <w:rPr>
          <w:rFonts w:ascii="Arial" w:hAnsi="Arial" w:cs="Arial"/>
          <w:sz w:val="20"/>
          <w:szCs w:val="20"/>
          <w:lang w:val="lt-LT"/>
        </w:rPr>
        <w:t xml:space="preserve">Priedas Nr. </w:t>
      </w:r>
      <w:r w:rsidR="00CB677A">
        <w:rPr>
          <w:rFonts w:ascii="Arial" w:hAnsi="Arial" w:cs="Arial"/>
          <w:sz w:val="20"/>
          <w:szCs w:val="20"/>
          <w:lang w:val="lt-LT"/>
        </w:rPr>
        <w:t>8</w:t>
      </w:r>
      <w:r w:rsidRPr="000E454C">
        <w:rPr>
          <w:rFonts w:ascii="Arial" w:hAnsi="Arial" w:cs="Arial"/>
          <w:sz w:val="20"/>
          <w:szCs w:val="20"/>
          <w:lang w:val="lt-LT"/>
        </w:rPr>
        <w:t xml:space="preserve"> </w:t>
      </w:r>
      <w:r w:rsidR="001C16B2" w:rsidRPr="000E454C">
        <w:rPr>
          <w:rFonts w:ascii="Arial" w:hAnsi="Arial" w:cs="Arial"/>
          <w:sz w:val="20"/>
          <w:szCs w:val="20"/>
          <w:lang w:val="lt-LT"/>
        </w:rPr>
        <w:t xml:space="preserve">– </w:t>
      </w:r>
      <w:r w:rsidR="009A7A1A" w:rsidRPr="000E454C">
        <w:rPr>
          <w:rFonts w:ascii="Arial" w:hAnsi="Arial" w:cs="Arial"/>
          <w:sz w:val="20"/>
          <w:szCs w:val="20"/>
          <w:lang w:val="lt-LT"/>
        </w:rPr>
        <w:t>Įvykdytų sutarčių sąrašo forma</w:t>
      </w:r>
      <w:r w:rsidR="00462266" w:rsidRPr="000E454C">
        <w:rPr>
          <w:rFonts w:ascii="Arial" w:hAnsi="Arial" w:cs="Arial"/>
          <w:sz w:val="20"/>
          <w:szCs w:val="20"/>
          <w:lang w:val="lt-LT"/>
        </w:rPr>
        <w:t>.</w:t>
      </w:r>
    </w:p>
    <w:p w14:paraId="7BC541C6" w14:textId="77777777" w:rsidR="003D1CD3" w:rsidRPr="00977D3C" w:rsidRDefault="003D1CD3" w:rsidP="00977D3C">
      <w:pPr>
        <w:tabs>
          <w:tab w:val="left" w:pos="567"/>
        </w:tabs>
        <w:jc w:val="both"/>
        <w:rPr>
          <w:rFonts w:ascii="Arial" w:hAnsi="Arial" w:cs="Arial"/>
          <w:sz w:val="20"/>
          <w:szCs w:val="20"/>
          <w:lang w:val="lt-LT"/>
        </w:rPr>
      </w:pPr>
    </w:p>
    <w:p w14:paraId="19294F89" w14:textId="77777777" w:rsidR="003D1CD3" w:rsidRPr="00977D3C" w:rsidRDefault="003D1CD3" w:rsidP="00977D3C">
      <w:pPr>
        <w:tabs>
          <w:tab w:val="left" w:pos="567"/>
        </w:tabs>
        <w:jc w:val="both"/>
        <w:rPr>
          <w:rFonts w:ascii="Arial" w:hAnsi="Arial" w:cs="Arial"/>
          <w:sz w:val="20"/>
          <w:szCs w:val="20"/>
          <w:lang w:val="lt-LT"/>
        </w:rPr>
      </w:pPr>
    </w:p>
    <w:p w14:paraId="4286B8E8" w14:textId="77777777" w:rsidR="003D1CD3" w:rsidRPr="00977D3C" w:rsidRDefault="003D1CD3" w:rsidP="00977D3C">
      <w:pPr>
        <w:tabs>
          <w:tab w:val="left" w:pos="567"/>
        </w:tabs>
        <w:jc w:val="both"/>
        <w:rPr>
          <w:rFonts w:ascii="Arial" w:hAnsi="Arial" w:cs="Arial"/>
          <w:sz w:val="20"/>
          <w:szCs w:val="20"/>
          <w:lang w:val="lt-LT"/>
        </w:rPr>
      </w:pPr>
    </w:p>
    <w:p w14:paraId="6F538886" w14:textId="77777777" w:rsidR="003D1CD3" w:rsidRPr="00977D3C" w:rsidRDefault="003D1CD3" w:rsidP="00977D3C">
      <w:pPr>
        <w:tabs>
          <w:tab w:val="left" w:pos="567"/>
        </w:tabs>
        <w:jc w:val="both"/>
        <w:rPr>
          <w:rFonts w:ascii="Arial" w:hAnsi="Arial" w:cs="Arial"/>
          <w:sz w:val="20"/>
          <w:szCs w:val="20"/>
          <w:lang w:val="lt-LT"/>
        </w:rPr>
      </w:pPr>
    </w:p>
    <w:p w14:paraId="6FC323FF" w14:textId="77777777" w:rsidR="003D1CD3" w:rsidRPr="00977D3C" w:rsidRDefault="003D1CD3" w:rsidP="00977D3C">
      <w:pPr>
        <w:tabs>
          <w:tab w:val="left" w:pos="567"/>
        </w:tabs>
        <w:jc w:val="both"/>
        <w:rPr>
          <w:rFonts w:ascii="Arial" w:hAnsi="Arial" w:cs="Arial"/>
          <w:sz w:val="20"/>
          <w:szCs w:val="20"/>
          <w:lang w:val="lt-LT"/>
        </w:rPr>
      </w:pPr>
    </w:p>
    <w:p w14:paraId="44E368FB" w14:textId="77777777" w:rsidR="003D1CD3" w:rsidRPr="00977D3C" w:rsidRDefault="003D1CD3" w:rsidP="00977D3C">
      <w:pPr>
        <w:tabs>
          <w:tab w:val="left" w:pos="567"/>
        </w:tabs>
        <w:jc w:val="both"/>
        <w:rPr>
          <w:rFonts w:ascii="Arial" w:hAnsi="Arial" w:cs="Arial"/>
          <w:sz w:val="20"/>
          <w:szCs w:val="20"/>
          <w:lang w:val="lt-LT"/>
        </w:rPr>
      </w:pPr>
    </w:p>
    <w:p w14:paraId="252E305F" w14:textId="77777777" w:rsidR="003D1CD3" w:rsidRPr="00977D3C" w:rsidRDefault="003D1CD3" w:rsidP="00977D3C">
      <w:pPr>
        <w:tabs>
          <w:tab w:val="left" w:pos="567"/>
        </w:tabs>
        <w:jc w:val="both"/>
        <w:rPr>
          <w:rFonts w:ascii="Arial" w:hAnsi="Arial" w:cs="Arial"/>
          <w:sz w:val="20"/>
          <w:szCs w:val="20"/>
          <w:lang w:val="lt-LT"/>
        </w:rPr>
      </w:pPr>
    </w:p>
    <w:p w14:paraId="14B8FD7E" w14:textId="77777777" w:rsidR="003D1CD3" w:rsidRPr="00977D3C" w:rsidRDefault="003D1CD3" w:rsidP="00977D3C">
      <w:pPr>
        <w:tabs>
          <w:tab w:val="left" w:pos="567"/>
        </w:tabs>
        <w:jc w:val="both"/>
        <w:rPr>
          <w:rFonts w:ascii="Arial" w:hAnsi="Arial" w:cs="Arial"/>
          <w:sz w:val="20"/>
          <w:szCs w:val="20"/>
          <w:lang w:val="lt-LT"/>
        </w:rPr>
      </w:pPr>
    </w:p>
    <w:p w14:paraId="028B73C5" w14:textId="77777777" w:rsidR="003D1CD3" w:rsidRPr="00977D3C" w:rsidRDefault="003D1CD3" w:rsidP="00977D3C">
      <w:pPr>
        <w:tabs>
          <w:tab w:val="left" w:pos="567"/>
        </w:tabs>
        <w:jc w:val="both"/>
        <w:rPr>
          <w:rFonts w:ascii="Arial" w:hAnsi="Arial" w:cs="Arial"/>
          <w:sz w:val="20"/>
          <w:szCs w:val="20"/>
          <w:lang w:val="lt-LT"/>
        </w:rPr>
      </w:pPr>
    </w:p>
    <w:p w14:paraId="5A67DD08" w14:textId="77777777" w:rsidR="003D1CD3" w:rsidRPr="00977D3C" w:rsidRDefault="003D1CD3" w:rsidP="00977D3C">
      <w:pPr>
        <w:tabs>
          <w:tab w:val="left" w:pos="567"/>
        </w:tabs>
        <w:jc w:val="both"/>
        <w:rPr>
          <w:rFonts w:ascii="Arial" w:hAnsi="Arial" w:cs="Arial"/>
          <w:sz w:val="20"/>
          <w:szCs w:val="20"/>
          <w:lang w:val="lt-LT"/>
        </w:rPr>
      </w:pPr>
    </w:p>
    <w:p w14:paraId="7CAFE11D" w14:textId="77777777" w:rsidR="003D1CD3" w:rsidRPr="00977D3C" w:rsidRDefault="003D1CD3" w:rsidP="00977D3C">
      <w:pPr>
        <w:tabs>
          <w:tab w:val="left" w:pos="567"/>
        </w:tabs>
        <w:jc w:val="both"/>
        <w:rPr>
          <w:rFonts w:ascii="Arial" w:hAnsi="Arial" w:cs="Arial"/>
          <w:sz w:val="20"/>
          <w:szCs w:val="20"/>
          <w:lang w:val="lt-LT"/>
        </w:rPr>
      </w:pPr>
    </w:p>
    <w:p w14:paraId="5D424A07" w14:textId="77777777" w:rsidR="003D1CD3" w:rsidRPr="00977D3C" w:rsidRDefault="003D1CD3" w:rsidP="00977D3C">
      <w:pPr>
        <w:tabs>
          <w:tab w:val="left" w:pos="567"/>
        </w:tabs>
        <w:jc w:val="both"/>
        <w:rPr>
          <w:rFonts w:ascii="Arial" w:hAnsi="Arial" w:cs="Arial"/>
          <w:sz w:val="20"/>
          <w:szCs w:val="20"/>
          <w:lang w:val="lt-LT"/>
        </w:rPr>
      </w:pPr>
    </w:p>
    <w:p w14:paraId="298B9759" w14:textId="77777777" w:rsidR="003D1CD3" w:rsidRPr="00977D3C" w:rsidRDefault="003D1CD3" w:rsidP="00977D3C">
      <w:pPr>
        <w:tabs>
          <w:tab w:val="left" w:pos="567"/>
        </w:tabs>
        <w:jc w:val="both"/>
        <w:rPr>
          <w:rFonts w:ascii="Arial" w:hAnsi="Arial" w:cs="Arial"/>
          <w:sz w:val="20"/>
          <w:szCs w:val="20"/>
          <w:lang w:val="lt-LT"/>
        </w:rPr>
      </w:pPr>
    </w:p>
    <w:p w14:paraId="76D30E31" w14:textId="77777777" w:rsidR="003D1CD3" w:rsidRPr="00977D3C" w:rsidRDefault="003D1CD3" w:rsidP="00977D3C">
      <w:pPr>
        <w:tabs>
          <w:tab w:val="left" w:pos="567"/>
        </w:tabs>
        <w:jc w:val="both"/>
        <w:rPr>
          <w:rFonts w:ascii="Arial" w:hAnsi="Arial" w:cs="Arial"/>
          <w:sz w:val="20"/>
          <w:szCs w:val="20"/>
          <w:lang w:val="lt-LT"/>
        </w:rPr>
      </w:pPr>
    </w:p>
    <w:p w14:paraId="4F0A9AE6" w14:textId="77777777" w:rsidR="003D1CD3" w:rsidRPr="00977D3C" w:rsidRDefault="003D1CD3" w:rsidP="00977D3C">
      <w:pPr>
        <w:tabs>
          <w:tab w:val="left" w:pos="567"/>
        </w:tabs>
        <w:jc w:val="both"/>
        <w:rPr>
          <w:rFonts w:ascii="Arial" w:hAnsi="Arial" w:cs="Arial"/>
          <w:sz w:val="20"/>
          <w:szCs w:val="20"/>
          <w:lang w:val="lt-LT"/>
        </w:rPr>
      </w:pPr>
    </w:p>
    <w:p w14:paraId="453D5CC4" w14:textId="77777777" w:rsidR="00375D23" w:rsidRPr="00977D3C" w:rsidRDefault="00375D23" w:rsidP="00977D3C">
      <w:pPr>
        <w:tabs>
          <w:tab w:val="left" w:pos="567"/>
        </w:tabs>
        <w:jc w:val="both"/>
        <w:rPr>
          <w:rFonts w:ascii="Arial" w:hAnsi="Arial" w:cs="Arial"/>
          <w:sz w:val="20"/>
          <w:szCs w:val="20"/>
          <w:lang w:val="lt-LT"/>
        </w:rPr>
      </w:pPr>
    </w:p>
    <w:p w14:paraId="15ECBAAD" w14:textId="77777777" w:rsidR="00375D23" w:rsidRPr="00977D3C" w:rsidRDefault="00375D23" w:rsidP="00977D3C">
      <w:pPr>
        <w:tabs>
          <w:tab w:val="left" w:pos="567"/>
        </w:tabs>
        <w:jc w:val="both"/>
        <w:rPr>
          <w:rFonts w:ascii="Arial" w:hAnsi="Arial" w:cs="Arial"/>
          <w:sz w:val="20"/>
          <w:szCs w:val="20"/>
          <w:lang w:val="lt-LT"/>
        </w:rPr>
      </w:pPr>
    </w:p>
    <w:p w14:paraId="1A2383D1" w14:textId="77777777" w:rsidR="00375D23" w:rsidRPr="00977D3C" w:rsidRDefault="00375D23" w:rsidP="00977D3C">
      <w:pPr>
        <w:tabs>
          <w:tab w:val="left" w:pos="567"/>
        </w:tabs>
        <w:jc w:val="both"/>
        <w:rPr>
          <w:rFonts w:ascii="Arial" w:hAnsi="Arial" w:cs="Arial"/>
          <w:sz w:val="20"/>
          <w:szCs w:val="20"/>
          <w:lang w:val="lt-LT"/>
        </w:rPr>
      </w:pPr>
    </w:p>
    <w:p w14:paraId="68A7E062" w14:textId="77777777" w:rsidR="00375D23" w:rsidRPr="00977D3C" w:rsidRDefault="00375D23" w:rsidP="00977D3C">
      <w:pPr>
        <w:tabs>
          <w:tab w:val="left" w:pos="567"/>
        </w:tabs>
        <w:jc w:val="both"/>
        <w:rPr>
          <w:rFonts w:ascii="Arial" w:hAnsi="Arial" w:cs="Arial"/>
          <w:sz w:val="20"/>
          <w:szCs w:val="20"/>
          <w:lang w:val="lt-LT"/>
        </w:rPr>
      </w:pPr>
    </w:p>
    <w:p w14:paraId="72C93392" w14:textId="77777777" w:rsidR="00375D23" w:rsidRPr="00977D3C" w:rsidRDefault="00375D23" w:rsidP="00977D3C">
      <w:pPr>
        <w:tabs>
          <w:tab w:val="left" w:pos="567"/>
        </w:tabs>
        <w:jc w:val="both"/>
        <w:rPr>
          <w:rFonts w:ascii="Arial" w:hAnsi="Arial" w:cs="Arial"/>
          <w:sz w:val="20"/>
          <w:szCs w:val="20"/>
          <w:lang w:val="lt-LT"/>
        </w:rPr>
      </w:pPr>
    </w:p>
    <w:p w14:paraId="483C8A1A" w14:textId="77777777" w:rsidR="00375D23" w:rsidRPr="00977D3C" w:rsidRDefault="00375D23" w:rsidP="00977D3C">
      <w:pPr>
        <w:tabs>
          <w:tab w:val="left" w:pos="567"/>
        </w:tabs>
        <w:jc w:val="both"/>
        <w:rPr>
          <w:rFonts w:ascii="Arial" w:hAnsi="Arial" w:cs="Arial"/>
          <w:sz w:val="20"/>
          <w:szCs w:val="20"/>
          <w:lang w:val="lt-LT"/>
        </w:rPr>
      </w:pPr>
    </w:p>
    <w:p w14:paraId="091B2BEA" w14:textId="77777777" w:rsidR="00375D23" w:rsidRPr="00977D3C" w:rsidRDefault="00375D23" w:rsidP="00977D3C">
      <w:pPr>
        <w:tabs>
          <w:tab w:val="left" w:pos="567"/>
        </w:tabs>
        <w:jc w:val="both"/>
        <w:rPr>
          <w:rFonts w:ascii="Arial" w:hAnsi="Arial" w:cs="Arial"/>
          <w:sz w:val="20"/>
          <w:szCs w:val="20"/>
          <w:lang w:val="lt-LT"/>
        </w:rPr>
      </w:pPr>
    </w:p>
    <w:p w14:paraId="7E94B41E" w14:textId="77777777" w:rsidR="00375D23" w:rsidRPr="00977D3C" w:rsidRDefault="00375D23" w:rsidP="00977D3C">
      <w:pPr>
        <w:tabs>
          <w:tab w:val="left" w:pos="567"/>
        </w:tabs>
        <w:jc w:val="both"/>
        <w:rPr>
          <w:rFonts w:ascii="Arial" w:hAnsi="Arial" w:cs="Arial"/>
          <w:sz w:val="20"/>
          <w:szCs w:val="20"/>
          <w:lang w:val="lt-LT"/>
        </w:rPr>
      </w:pPr>
    </w:p>
    <w:p w14:paraId="78B01920" w14:textId="77777777" w:rsidR="00375D23" w:rsidRPr="00977D3C" w:rsidRDefault="00375D23" w:rsidP="00977D3C">
      <w:pPr>
        <w:tabs>
          <w:tab w:val="left" w:pos="567"/>
        </w:tabs>
        <w:jc w:val="both"/>
        <w:rPr>
          <w:rFonts w:ascii="Arial" w:hAnsi="Arial" w:cs="Arial"/>
          <w:sz w:val="20"/>
          <w:szCs w:val="20"/>
          <w:lang w:val="lt-LT"/>
        </w:rPr>
      </w:pPr>
    </w:p>
    <w:p w14:paraId="798DDCF2" w14:textId="77777777" w:rsidR="00375D23" w:rsidRPr="00977D3C" w:rsidRDefault="00375D23" w:rsidP="00977D3C">
      <w:pPr>
        <w:tabs>
          <w:tab w:val="left" w:pos="567"/>
        </w:tabs>
        <w:jc w:val="both"/>
        <w:rPr>
          <w:rFonts w:ascii="Arial" w:hAnsi="Arial" w:cs="Arial"/>
          <w:sz w:val="20"/>
          <w:szCs w:val="20"/>
          <w:lang w:val="lt-LT"/>
        </w:rPr>
      </w:pPr>
    </w:p>
    <w:p w14:paraId="4DA7D82B" w14:textId="77777777" w:rsidR="00375D23" w:rsidRPr="00977D3C" w:rsidRDefault="00375D23" w:rsidP="00977D3C">
      <w:pPr>
        <w:tabs>
          <w:tab w:val="left" w:pos="567"/>
        </w:tabs>
        <w:jc w:val="both"/>
        <w:rPr>
          <w:rFonts w:ascii="Arial" w:hAnsi="Arial" w:cs="Arial"/>
          <w:sz w:val="20"/>
          <w:szCs w:val="20"/>
          <w:lang w:val="lt-LT"/>
        </w:rPr>
      </w:pPr>
    </w:p>
    <w:p w14:paraId="00664467" w14:textId="77777777" w:rsidR="00375D23" w:rsidRPr="00977D3C" w:rsidRDefault="00375D23" w:rsidP="00977D3C">
      <w:pPr>
        <w:tabs>
          <w:tab w:val="left" w:pos="567"/>
        </w:tabs>
        <w:jc w:val="both"/>
        <w:rPr>
          <w:rFonts w:ascii="Arial" w:hAnsi="Arial" w:cs="Arial"/>
          <w:sz w:val="20"/>
          <w:szCs w:val="20"/>
          <w:lang w:val="lt-LT"/>
        </w:rPr>
      </w:pPr>
    </w:p>
    <w:p w14:paraId="55AA9FDC" w14:textId="77777777" w:rsidR="00375D23" w:rsidRDefault="00375D23" w:rsidP="00E01A29">
      <w:pPr>
        <w:tabs>
          <w:tab w:val="left" w:pos="567"/>
        </w:tabs>
        <w:jc w:val="both"/>
        <w:rPr>
          <w:rFonts w:ascii="Arial" w:hAnsi="Arial" w:cs="Arial"/>
          <w:sz w:val="20"/>
          <w:szCs w:val="20"/>
          <w:lang w:val="lt-LT"/>
        </w:rPr>
      </w:pPr>
    </w:p>
    <w:p w14:paraId="36091AB3" w14:textId="77777777" w:rsidR="00375D23" w:rsidRDefault="00375D23" w:rsidP="00E01A29">
      <w:pPr>
        <w:tabs>
          <w:tab w:val="left" w:pos="567"/>
        </w:tabs>
        <w:jc w:val="both"/>
        <w:rPr>
          <w:rFonts w:ascii="Arial" w:hAnsi="Arial" w:cs="Arial"/>
          <w:sz w:val="20"/>
          <w:szCs w:val="20"/>
          <w:lang w:val="lt-LT"/>
        </w:rPr>
      </w:pPr>
    </w:p>
    <w:p w14:paraId="1A006DD5" w14:textId="77777777" w:rsidR="00375D23" w:rsidRDefault="00375D23" w:rsidP="00E01A29">
      <w:pPr>
        <w:tabs>
          <w:tab w:val="left" w:pos="567"/>
        </w:tabs>
        <w:jc w:val="both"/>
        <w:rPr>
          <w:rFonts w:ascii="Arial" w:hAnsi="Arial" w:cs="Arial"/>
          <w:sz w:val="20"/>
          <w:szCs w:val="20"/>
          <w:lang w:val="lt-LT"/>
        </w:rPr>
      </w:pPr>
    </w:p>
    <w:p w14:paraId="0275F5D6" w14:textId="77777777" w:rsidR="003D1CD3" w:rsidRPr="00DA6C86" w:rsidRDefault="003D1CD3" w:rsidP="00E01A29">
      <w:pPr>
        <w:tabs>
          <w:tab w:val="left" w:pos="567"/>
        </w:tabs>
        <w:jc w:val="both"/>
        <w:rPr>
          <w:rFonts w:ascii="Arial" w:hAnsi="Arial" w:cs="Arial"/>
          <w:sz w:val="20"/>
          <w:szCs w:val="20"/>
          <w:lang w:val="lt-LT"/>
        </w:rPr>
      </w:pPr>
    </w:p>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555FE7CD" w14:textId="77777777" w:rsidR="00857197" w:rsidRDefault="00857197" w:rsidP="00E01A29">
      <w:pPr>
        <w:tabs>
          <w:tab w:val="left" w:pos="1560"/>
        </w:tabs>
        <w:rPr>
          <w:rFonts w:ascii="Arial" w:hAnsi="Arial" w:cs="Arial"/>
          <w:bCs/>
          <w:color w:val="000000" w:themeColor="text1"/>
          <w:sz w:val="18"/>
          <w:szCs w:val="18"/>
          <w:lang w:val="lt-LT"/>
        </w:rPr>
      </w:pPr>
    </w:p>
    <w:tbl>
      <w:tblPr>
        <w:tblStyle w:val="Lentelstinklelis"/>
        <w:tblpPr w:leftFromText="180" w:rightFromText="180" w:vertAnchor="text" w:horzAnchor="margin" w:tblpXSpec="center" w:tblpY="9"/>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944FF3" w:rsidRPr="00216065" w14:paraId="3D5EFC49" w14:textId="77777777" w:rsidTr="405B98F1">
        <w:tc>
          <w:tcPr>
            <w:tcW w:w="2117" w:type="dxa"/>
            <w:vAlign w:val="bottom"/>
          </w:tcPr>
          <w:p w14:paraId="46084E55" w14:textId="77777777" w:rsidR="00944FF3" w:rsidRPr="00676B66" w:rsidRDefault="00944FF3" w:rsidP="00944FF3">
            <w:pPr>
              <w:pStyle w:val="Porat"/>
              <w:rPr>
                <w:rFonts w:ascii="Arial" w:hAnsi="Arial" w:cs="Arial"/>
                <w:color w:val="000000"/>
                <w:sz w:val="18"/>
                <w:szCs w:val="18"/>
                <w:lang w:val="lt-LT"/>
              </w:rPr>
            </w:pPr>
            <w:r w:rsidRPr="405B98F1">
              <w:rPr>
                <w:rFonts w:ascii="Arial" w:hAnsi="Arial" w:cs="Arial"/>
                <w:color w:val="000000" w:themeColor="text1"/>
                <w:sz w:val="18"/>
                <w:szCs w:val="18"/>
                <w:lang w:val="lt-LT"/>
              </w:rPr>
              <w:t>Akcinė bendrovė</w:t>
            </w:r>
          </w:p>
          <w:p w14:paraId="47B1F496"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1100F2F1" w14:textId="77777777" w:rsidR="00944FF3" w:rsidRPr="00676B66" w:rsidRDefault="00944FF3" w:rsidP="00944FF3">
            <w:pPr>
              <w:pStyle w:val="Porat"/>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vAlign w:val="bottom"/>
          </w:tcPr>
          <w:p w14:paraId="6C74AFDC" w14:textId="14A64A6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 xml:space="preserve">Tel. </w:t>
            </w:r>
            <w:r w:rsidR="00134E5E">
              <w:rPr>
                <w:rFonts w:ascii="Arial" w:hAnsi="Arial" w:cs="Arial"/>
                <w:color w:val="000000"/>
                <w:sz w:val="18"/>
                <w:szCs w:val="18"/>
              </w:rPr>
              <w:t>0</w:t>
            </w:r>
            <w:r w:rsidRPr="00676B66">
              <w:rPr>
                <w:rFonts w:ascii="Arial" w:hAnsi="Arial" w:cs="Arial"/>
                <w:color w:val="000000"/>
                <w:sz w:val="18"/>
                <w:szCs w:val="18"/>
              </w:rPr>
              <w:t> 800 11011</w:t>
            </w:r>
          </w:p>
          <w:p w14:paraId="538B807C"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El. p. info@kaunoenergija.lt</w:t>
            </w:r>
          </w:p>
          <w:p w14:paraId="29CCEEBD" w14:textId="77777777" w:rsidR="00944FF3" w:rsidRPr="00676B66" w:rsidRDefault="00944FF3" w:rsidP="00944FF3">
            <w:pPr>
              <w:pStyle w:val="Porat"/>
              <w:rPr>
                <w:rFonts w:ascii="Arial" w:hAnsi="Arial" w:cs="Arial"/>
                <w:color w:val="000000"/>
                <w:sz w:val="18"/>
                <w:szCs w:val="18"/>
              </w:rPr>
            </w:pPr>
            <w:r w:rsidRPr="00676B66">
              <w:rPr>
                <w:rFonts w:ascii="Arial" w:hAnsi="Arial" w:cs="Arial"/>
                <w:color w:val="000000"/>
                <w:sz w:val="18"/>
                <w:szCs w:val="18"/>
              </w:rPr>
              <w:t>www.kaunoenergija.lt</w:t>
            </w:r>
          </w:p>
        </w:tc>
        <w:tc>
          <w:tcPr>
            <w:tcW w:w="5528" w:type="dxa"/>
            <w:vAlign w:val="bottom"/>
          </w:tcPr>
          <w:p w14:paraId="35EF8C65"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41E9E053" w14:textId="77777777" w:rsidR="00944FF3" w:rsidRPr="00676B66" w:rsidRDefault="00944FF3" w:rsidP="00944FF3">
            <w:pPr>
              <w:pStyle w:val="Porat"/>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444F9DA1" w14:textId="77777777" w:rsidR="00944FF3" w:rsidRPr="00676B66" w:rsidRDefault="00944FF3" w:rsidP="00944FF3">
            <w:pPr>
              <w:pStyle w:val="Porat"/>
              <w:rPr>
                <w:rFonts w:ascii="Arial" w:hAnsi="Arial" w:cs="Arial"/>
                <w:color w:val="000000"/>
                <w:sz w:val="18"/>
                <w:szCs w:val="18"/>
                <w:lang w:val="pt-BR"/>
              </w:rPr>
            </w:pPr>
            <w:r w:rsidRPr="405B98F1">
              <w:rPr>
                <w:rFonts w:ascii="Arial" w:hAnsi="Arial" w:cs="Arial"/>
                <w:color w:val="000000" w:themeColor="text1"/>
                <w:sz w:val="18"/>
                <w:szCs w:val="18"/>
                <w:lang w:val="pt-BR"/>
              </w:rPr>
              <w:t>A. s. LT60 7044 0600 0286 6144, AB SEB bankas</w:t>
            </w:r>
          </w:p>
        </w:tc>
      </w:tr>
    </w:tbl>
    <w:p w14:paraId="3ABA9084" w14:textId="77777777" w:rsidR="007C2FA4" w:rsidRPr="00124993" w:rsidRDefault="007C2FA4" w:rsidP="00375D23">
      <w:pPr>
        <w:tabs>
          <w:tab w:val="left" w:pos="1560"/>
        </w:tabs>
        <w:rPr>
          <w:rFonts w:ascii="Arial" w:hAnsi="Arial" w:cs="Arial"/>
          <w:bCs/>
          <w:color w:val="000000" w:themeColor="text1"/>
          <w:sz w:val="20"/>
          <w:szCs w:val="20"/>
          <w:lang w:val="lt-LT"/>
        </w:rPr>
      </w:pPr>
    </w:p>
    <w:sectPr w:rsidR="007C2FA4" w:rsidRPr="00124993" w:rsidSect="00DB33C4">
      <w:headerReference w:type="default" r:id="rId12"/>
      <w:headerReference w:type="first" r:id="rId1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584D8" w14:textId="77777777" w:rsidR="00ED20AE" w:rsidRDefault="00ED20AE" w:rsidP="00D26066">
      <w:r>
        <w:separator/>
      </w:r>
    </w:p>
  </w:endnote>
  <w:endnote w:type="continuationSeparator" w:id="0">
    <w:p w14:paraId="48FD5ABF" w14:textId="77777777" w:rsidR="00ED20AE" w:rsidRDefault="00ED20AE" w:rsidP="00D26066">
      <w:r>
        <w:continuationSeparator/>
      </w:r>
    </w:p>
  </w:endnote>
  <w:endnote w:type="continuationNotice" w:id="1">
    <w:p w14:paraId="1F077DF0" w14:textId="77777777" w:rsidR="00ED20AE" w:rsidRDefault="00ED2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2A7A5" w14:textId="77777777" w:rsidR="00ED20AE" w:rsidRDefault="00ED20AE" w:rsidP="00D26066">
      <w:r>
        <w:separator/>
      </w:r>
    </w:p>
  </w:footnote>
  <w:footnote w:type="continuationSeparator" w:id="0">
    <w:p w14:paraId="2C5225FC" w14:textId="77777777" w:rsidR="00ED20AE" w:rsidRDefault="00ED20AE" w:rsidP="00D26066">
      <w:r>
        <w:continuationSeparator/>
      </w:r>
    </w:p>
  </w:footnote>
  <w:footnote w:type="continuationNotice" w:id="1">
    <w:p w14:paraId="0C3DE1E8" w14:textId="77777777" w:rsidR="00ED20AE" w:rsidRDefault="00ED20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5E53149"/>
    <w:multiLevelType w:val="multilevel"/>
    <w:tmpl w:val="953EFCCC"/>
    <w:lvl w:ilvl="0">
      <w:start w:val="7"/>
      <w:numFmt w:val="decimal"/>
      <w:lvlText w:val="%1."/>
      <w:lvlJc w:val="left"/>
      <w:pPr>
        <w:ind w:left="1920" w:hanging="360"/>
      </w:pPr>
      <w:rPr>
        <w:rFonts w:hint="default"/>
        <w:color w:val="000000"/>
      </w:rPr>
    </w:lvl>
    <w:lvl w:ilvl="1">
      <w:start w:val="1"/>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C22348"/>
    <w:multiLevelType w:val="multilevel"/>
    <w:tmpl w:val="6E74CAC4"/>
    <w:lvl w:ilvl="0">
      <w:start w:val="1"/>
      <w:numFmt w:val="decimal"/>
      <w:lvlText w:val="%1."/>
      <w:lvlJc w:val="left"/>
      <w:pPr>
        <w:ind w:left="928" w:hanging="360"/>
      </w:pPr>
      <w:rPr>
        <w:rFonts w:hint="default"/>
        <w:b w:val="0"/>
        <w:bCs w:val="0"/>
        <w:color w:val="000000"/>
      </w:rPr>
    </w:lvl>
    <w:lvl w:ilvl="1">
      <w:start w:val="1"/>
      <w:numFmt w:val="decimal"/>
      <w:lvlText w:val="%1.%2."/>
      <w:lvlJc w:val="left"/>
      <w:pPr>
        <w:ind w:left="1000"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33516AF8"/>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8" w15:restartNumberingAfterBreak="0">
    <w:nsid w:val="51DB038F"/>
    <w:multiLevelType w:val="multilevel"/>
    <w:tmpl w:val="51745274"/>
    <w:lvl w:ilvl="0">
      <w:start w:val="5"/>
      <w:numFmt w:val="decimal"/>
      <w:lvlText w:val="%1."/>
      <w:lvlJc w:val="left"/>
      <w:pPr>
        <w:ind w:left="360" w:hanging="360"/>
      </w:pPr>
      <w:rPr>
        <w:rFonts w:eastAsia="Calibri" w:hint="default"/>
      </w:rPr>
    </w:lvl>
    <w:lvl w:ilvl="1">
      <w:start w:val="4"/>
      <w:numFmt w:val="decimal"/>
      <w:lvlText w:val="%1.%2."/>
      <w:lvlJc w:val="left"/>
      <w:pPr>
        <w:ind w:left="644"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9"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B61B84"/>
    <w:multiLevelType w:val="multilevel"/>
    <w:tmpl w:val="05F4CE0E"/>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3"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6C3507D0"/>
    <w:multiLevelType w:val="multilevel"/>
    <w:tmpl w:val="CEA0666A"/>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2"/>
  </w:num>
  <w:num w:numId="2" w16cid:durableId="570119174">
    <w:abstractNumId w:val="15"/>
  </w:num>
  <w:num w:numId="3" w16cid:durableId="410352447">
    <w:abstractNumId w:val="11"/>
  </w:num>
  <w:num w:numId="4" w16cid:durableId="2045321155">
    <w:abstractNumId w:val="13"/>
  </w:num>
  <w:num w:numId="5" w16cid:durableId="1884169656">
    <w:abstractNumId w:val="10"/>
  </w:num>
  <w:num w:numId="6" w16cid:durableId="1220442059">
    <w:abstractNumId w:val="1"/>
  </w:num>
  <w:num w:numId="7" w16cid:durableId="296107434">
    <w:abstractNumId w:val="14"/>
  </w:num>
  <w:num w:numId="8" w16cid:durableId="1404179286">
    <w:abstractNumId w:val="6"/>
  </w:num>
  <w:num w:numId="9" w16cid:durableId="645939441">
    <w:abstractNumId w:val="4"/>
  </w:num>
  <w:num w:numId="10" w16cid:durableId="1203591896">
    <w:abstractNumId w:val="12"/>
  </w:num>
  <w:num w:numId="11" w16cid:durableId="1900550367">
    <w:abstractNumId w:val="7"/>
  </w:num>
  <w:num w:numId="12" w16cid:durableId="141046775">
    <w:abstractNumId w:val="0"/>
  </w:num>
  <w:num w:numId="13" w16cid:durableId="654605952">
    <w:abstractNumId w:val="9"/>
  </w:num>
  <w:num w:numId="14" w16cid:durableId="1846170671">
    <w:abstractNumId w:val="5"/>
  </w:num>
  <w:num w:numId="15" w16cid:durableId="1388722861">
    <w:abstractNumId w:val="8"/>
  </w:num>
  <w:num w:numId="16" w16cid:durableId="201984494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537"/>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3D3"/>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9BE"/>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0FFC"/>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722"/>
    <w:rsid w:val="000769B7"/>
    <w:rsid w:val="0007717E"/>
    <w:rsid w:val="00077254"/>
    <w:rsid w:val="000772A0"/>
    <w:rsid w:val="00077929"/>
    <w:rsid w:val="00077C56"/>
    <w:rsid w:val="0008001E"/>
    <w:rsid w:val="0008014F"/>
    <w:rsid w:val="00080221"/>
    <w:rsid w:val="000804B7"/>
    <w:rsid w:val="000809C8"/>
    <w:rsid w:val="00080ED8"/>
    <w:rsid w:val="00080EE0"/>
    <w:rsid w:val="00080FD1"/>
    <w:rsid w:val="0008114F"/>
    <w:rsid w:val="0008138B"/>
    <w:rsid w:val="0008158F"/>
    <w:rsid w:val="00081CE3"/>
    <w:rsid w:val="00081FAB"/>
    <w:rsid w:val="00082290"/>
    <w:rsid w:val="000828C3"/>
    <w:rsid w:val="00082C6D"/>
    <w:rsid w:val="00082D62"/>
    <w:rsid w:val="00082EA6"/>
    <w:rsid w:val="00082EA8"/>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62"/>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721"/>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80"/>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8A"/>
    <w:rsid w:val="000A6991"/>
    <w:rsid w:val="000A699B"/>
    <w:rsid w:val="000A7199"/>
    <w:rsid w:val="000A71A7"/>
    <w:rsid w:val="000A73BD"/>
    <w:rsid w:val="000A7477"/>
    <w:rsid w:val="000A768D"/>
    <w:rsid w:val="000A77CA"/>
    <w:rsid w:val="000A77F9"/>
    <w:rsid w:val="000A78A4"/>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380F"/>
    <w:rsid w:val="000B4149"/>
    <w:rsid w:val="000B4167"/>
    <w:rsid w:val="000B4D08"/>
    <w:rsid w:val="000B4EED"/>
    <w:rsid w:val="000B4F8B"/>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172"/>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B2D"/>
    <w:rsid w:val="000E3C4D"/>
    <w:rsid w:val="000E3DD8"/>
    <w:rsid w:val="000E454C"/>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A57"/>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3FFB"/>
    <w:rsid w:val="0012401B"/>
    <w:rsid w:val="00124155"/>
    <w:rsid w:val="00124993"/>
    <w:rsid w:val="00124A79"/>
    <w:rsid w:val="00124C13"/>
    <w:rsid w:val="00124C44"/>
    <w:rsid w:val="00124D65"/>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4E5E"/>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937"/>
    <w:rsid w:val="00137B02"/>
    <w:rsid w:val="00137F8E"/>
    <w:rsid w:val="0014033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64"/>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2E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4DE9"/>
    <w:rsid w:val="00164DFC"/>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19"/>
    <w:rsid w:val="001671FC"/>
    <w:rsid w:val="001674AB"/>
    <w:rsid w:val="0016776D"/>
    <w:rsid w:val="001677AE"/>
    <w:rsid w:val="00167932"/>
    <w:rsid w:val="00167A81"/>
    <w:rsid w:val="00170231"/>
    <w:rsid w:val="00170465"/>
    <w:rsid w:val="00170495"/>
    <w:rsid w:val="00170673"/>
    <w:rsid w:val="0017070B"/>
    <w:rsid w:val="00170926"/>
    <w:rsid w:val="0017121F"/>
    <w:rsid w:val="001713DF"/>
    <w:rsid w:val="0017155F"/>
    <w:rsid w:val="0017169C"/>
    <w:rsid w:val="00171817"/>
    <w:rsid w:val="00171987"/>
    <w:rsid w:val="00171B96"/>
    <w:rsid w:val="00171E6D"/>
    <w:rsid w:val="00171E71"/>
    <w:rsid w:val="00172017"/>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2E66"/>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EC1"/>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2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C40"/>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3C70"/>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27DB6"/>
    <w:rsid w:val="002304E5"/>
    <w:rsid w:val="002305E6"/>
    <w:rsid w:val="002307CA"/>
    <w:rsid w:val="00230AF2"/>
    <w:rsid w:val="00230B0A"/>
    <w:rsid w:val="00230CE4"/>
    <w:rsid w:val="0023121A"/>
    <w:rsid w:val="00231325"/>
    <w:rsid w:val="00231352"/>
    <w:rsid w:val="002313F3"/>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8F2"/>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1F77"/>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6D9D"/>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EC6"/>
    <w:rsid w:val="002E6F5F"/>
    <w:rsid w:val="002E7164"/>
    <w:rsid w:val="002E7677"/>
    <w:rsid w:val="002E77F6"/>
    <w:rsid w:val="002E7FB6"/>
    <w:rsid w:val="002F036E"/>
    <w:rsid w:val="002F06FA"/>
    <w:rsid w:val="002F0EB5"/>
    <w:rsid w:val="002F1160"/>
    <w:rsid w:val="002F1288"/>
    <w:rsid w:val="002F165F"/>
    <w:rsid w:val="002F182C"/>
    <w:rsid w:val="002F199F"/>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D04"/>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98B"/>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134"/>
    <w:rsid w:val="003702C1"/>
    <w:rsid w:val="00370D54"/>
    <w:rsid w:val="00370D9D"/>
    <w:rsid w:val="00371252"/>
    <w:rsid w:val="00371271"/>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D23"/>
    <w:rsid w:val="00375F9A"/>
    <w:rsid w:val="003762A3"/>
    <w:rsid w:val="00376895"/>
    <w:rsid w:val="00376986"/>
    <w:rsid w:val="00376A15"/>
    <w:rsid w:val="00377313"/>
    <w:rsid w:val="003779DD"/>
    <w:rsid w:val="00377E57"/>
    <w:rsid w:val="00377F40"/>
    <w:rsid w:val="0038002E"/>
    <w:rsid w:val="00380136"/>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25"/>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B6"/>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4FF"/>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CD3"/>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5B"/>
    <w:rsid w:val="003D5BF9"/>
    <w:rsid w:val="003D5C9E"/>
    <w:rsid w:val="003D5F1A"/>
    <w:rsid w:val="003D5FA0"/>
    <w:rsid w:val="003D6047"/>
    <w:rsid w:val="003D6526"/>
    <w:rsid w:val="003D6A8E"/>
    <w:rsid w:val="003D6C55"/>
    <w:rsid w:val="003D6D88"/>
    <w:rsid w:val="003D716E"/>
    <w:rsid w:val="003D75A4"/>
    <w:rsid w:val="003D7726"/>
    <w:rsid w:val="003D779B"/>
    <w:rsid w:val="003D78A5"/>
    <w:rsid w:val="003D78B9"/>
    <w:rsid w:val="003D7E73"/>
    <w:rsid w:val="003E01AF"/>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1A9"/>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38A"/>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A89"/>
    <w:rsid w:val="00415D4A"/>
    <w:rsid w:val="004161DA"/>
    <w:rsid w:val="004162BA"/>
    <w:rsid w:val="004163E5"/>
    <w:rsid w:val="004166CA"/>
    <w:rsid w:val="0041674E"/>
    <w:rsid w:val="004168C0"/>
    <w:rsid w:val="00416B68"/>
    <w:rsid w:val="00416CBA"/>
    <w:rsid w:val="004172B2"/>
    <w:rsid w:val="00417613"/>
    <w:rsid w:val="00417B7C"/>
    <w:rsid w:val="00417C85"/>
    <w:rsid w:val="00417EB7"/>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56"/>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4"/>
    <w:rsid w:val="0043499C"/>
    <w:rsid w:val="00434AD8"/>
    <w:rsid w:val="00434AF6"/>
    <w:rsid w:val="00434D23"/>
    <w:rsid w:val="00435238"/>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03"/>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722"/>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5FA"/>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FA"/>
    <w:rsid w:val="00461B74"/>
    <w:rsid w:val="00461D11"/>
    <w:rsid w:val="00462249"/>
    <w:rsid w:val="00462266"/>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316"/>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3F"/>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32"/>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3D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4F"/>
    <w:rsid w:val="004E35A9"/>
    <w:rsid w:val="004E35E2"/>
    <w:rsid w:val="004E38DF"/>
    <w:rsid w:val="004E3A0D"/>
    <w:rsid w:val="004E3C26"/>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5F9"/>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DD8"/>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643"/>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B12"/>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428"/>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6C8"/>
    <w:rsid w:val="00562891"/>
    <w:rsid w:val="00562F45"/>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1C0"/>
    <w:rsid w:val="00570309"/>
    <w:rsid w:val="00570880"/>
    <w:rsid w:val="00570DCA"/>
    <w:rsid w:val="005711CD"/>
    <w:rsid w:val="005713B9"/>
    <w:rsid w:val="00571AC0"/>
    <w:rsid w:val="00571B89"/>
    <w:rsid w:val="00571E49"/>
    <w:rsid w:val="00571EE2"/>
    <w:rsid w:val="00572058"/>
    <w:rsid w:val="005721ED"/>
    <w:rsid w:val="0057224E"/>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363"/>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DB9"/>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DA3"/>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2EB4"/>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49"/>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78E"/>
    <w:rsid w:val="005E2C8F"/>
    <w:rsid w:val="005E2EC1"/>
    <w:rsid w:val="005E322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ABB"/>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A82"/>
    <w:rsid w:val="00607B6B"/>
    <w:rsid w:val="00607DDB"/>
    <w:rsid w:val="0061054C"/>
    <w:rsid w:val="006109D7"/>
    <w:rsid w:val="00610B01"/>
    <w:rsid w:val="00610CB8"/>
    <w:rsid w:val="00610CD7"/>
    <w:rsid w:val="00610CEC"/>
    <w:rsid w:val="0061130A"/>
    <w:rsid w:val="0061156B"/>
    <w:rsid w:val="006117B2"/>
    <w:rsid w:val="00611895"/>
    <w:rsid w:val="00611A3F"/>
    <w:rsid w:val="00611C8B"/>
    <w:rsid w:val="00611FFF"/>
    <w:rsid w:val="006124EB"/>
    <w:rsid w:val="006127E5"/>
    <w:rsid w:val="00612942"/>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1C3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CFF"/>
    <w:rsid w:val="00640DE9"/>
    <w:rsid w:val="00640E6E"/>
    <w:rsid w:val="00640F40"/>
    <w:rsid w:val="0064111F"/>
    <w:rsid w:val="006411EA"/>
    <w:rsid w:val="006417B0"/>
    <w:rsid w:val="00641AC5"/>
    <w:rsid w:val="006421CE"/>
    <w:rsid w:val="00642387"/>
    <w:rsid w:val="00642867"/>
    <w:rsid w:val="00642D62"/>
    <w:rsid w:val="00642E58"/>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5"/>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03"/>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57E"/>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04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14E"/>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626"/>
    <w:rsid w:val="007027B7"/>
    <w:rsid w:val="00702AC1"/>
    <w:rsid w:val="00702B96"/>
    <w:rsid w:val="00702DBD"/>
    <w:rsid w:val="00703053"/>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2F4"/>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C7D"/>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70B"/>
    <w:rsid w:val="00744A06"/>
    <w:rsid w:val="00744BE7"/>
    <w:rsid w:val="00744C56"/>
    <w:rsid w:val="00744F2E"/>
    <w:rsid w:val="00745064"/>
    <w:rsid w:val="007451E9"/>
    <w:rsid w:val="007452F3"/>
    <w:rsid w:val="00745933"/>
    <w:rsid w:val="00745D6A"/>
    <w:rsid w:val="0074603A"/>
    <w:rsid w:val="00746695"/>
    <w:rsid w:val="007466E0"/>
    <w:rsid w:val="00746A4C"/>
    <w:rsid w:val="00746B24"/>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0D6"/>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9B6"/>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EFF"/>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5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A0"/>
    <w:rsid w:val="008200F9"/>
    <w:rsid w:val="008202A5"/>
    <w:rsid w:val="00820482"/>
    <w:rsid w:val="00820632"/>
    <w:rsid w:val="008209C0"/>
    <w:rsid w:val="00821418"/>
    <w:rsid w:val="008214FB"/>
    <w:rsid w:val="00821675"/>
    <w:rsid w:val="0082180F"/>
    <w:rsid w:val="00821A2D"/>
    <w:rsid w:val="00821EE9"/>
    <w:rsid w:val="00821F61"/>
    <w:rsid w:val="0082208E"/>
    <w:rsid w:val="008221B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366"/>
    <w:rsid w:val="00826BC4"/>
    <w:rsid w:val="00826C01"/>
    <w:rsid w:val="00826DE5"/>
    <w:rsid w:val="008271A8"/>
    <w:rsid w:val="00827362"/>
    <w:rsid w:val="008274B3"/>
    <w:rsid w:val="008274D0"/>
    <w:rsid w:val="008301F1"/>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0F31"/>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08"/>
    <w:rsid w:val="0086439C"/>
    <w:rsid w:val="008645A0"/>
    <w:rsid w:val="00864711"/>
    <w:rsid w:val="00864984"/>
    <w:rsid w:val="00864E28"/>
    <w:rsid w:val="008651AC"/>
    <w:rsid w:val="0086542C"/>
    <w:rsid w:val="0086549B"/>
    <w:rsid w:val="00865EC2"/>
    <w:rsid w:val="00865F9A"/>
    <w:rsid w:val="00865FAC"/>
    <w:rsid w:val="008662A2"/>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1D"/>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CDD"/>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3F63"/>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3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D66"/>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14A"/>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D81"/>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8A2"/>
    <w:rsid w:val="008E4ADE"/>
    <w:rsid w:val="008E4C72"/>
    <w:rsid w:val="008E4CFC"/>
    <w:rsid w:val="008E4E31"/>
    <w:rsid w:val="008E4F93"/>
    <w:rsid w:val="008E509E"/>
    <w:rsid w:val="008E52BA"/>
    <w:rsid w:val="008E56EE"/>
    <w:rsid w:val="008E5C30"/>
    <w:rsid w:val="008E5F3B"/>
    <w:rsid w:val="008E6361"/>
    <w:rsid w:val="008E6491"/>
    <w:rsid w:val="008E66CE"/>
    <w:rsid w:val="008E6803"/>
    <w:rsid w:val="008E68DF"/>
    <w:rsid w:val="008E6B4B"/>
    <w:rsid w:val="008E6CC8"/>
    <w:rsid w:val="008E6ED7"/>
    <w:rsid w:val="008E7040"/>
    <w:rsid w:val="008E76CF"/>
    <w:rsid w:val="008E776E"/>
    <w:rsid w:val="008E79BC"/>
    <w:rsid w:val="008E7A5E"/>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0DCC"/>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1A"/>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4B2"/>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2E"/>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B32"/>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12C"/>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711"/>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E48"/>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D3C"/>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1FF2"/>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81"/>
    <w:rsid w:val="00990F5A"/>
    <w:rsid w:val="00991118"/>
    <w:rsid w:val="00991410"/>
    <w:rsid w:val="00991A85"/>
    <w:rsid w:val="00991CF7"/>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482"/>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1DD"/>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2FD3"/>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A3C"/>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428"/>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0F80"/>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A45"/>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401"/>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51"/>
    <w:rsid w:val="00A73BBB"/>
    <w:rsid w:val="00A73C0C"/>
    <w:rsid w:val="00A73F93"/>
    <w:rsid w:val="00A73FAE"/>
    <w:rsid w:val="00A74860"/>
    <w:rsid w:val="00A74C60"/>
    <w:rsid w:val="00A74C66"/>
    <w:rsid w:val="00A750E6"/>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3F9E"/>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37"/>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BF7"/>
    <w:rsid w:val="00AE1C31"/>
    <w:rsid w:val="00AE1E15"/>
    <w:rsid w:val="00AE1E88"/>
    <w:rsid w:val="00AE2214"/>
    <w:rsid w:val="00AE269F"/>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5F7A"/>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D90"/>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975"/>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527"/>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59"/>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654"/>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4E23"/>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6FB8"/>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1E20"/>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5FF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0CFC"/>
    <w:rsid w:val="00BB180B"/>
    <w:rsid w:val="00BB1997"/>
    <w:rsid w:val="00BB1E64"/>
    <w:rsid w:val="00BB2561"/>
    <w:rsid w:val="00BB259F"/>
    <w:rsid w:val="00BB25D7"/>
    <w:rsid w:val="00BB25F4"/>
    <w:rsid w:val="00BB261A"/>
    <w:rsid w:val="00BB286A"/>
    <w:rsid w:val="00BB2C51"/>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5E4"/>
    <w:rsid w:val="00BC270C"/>
    <w:rsid w:val="00BC2814"/>
    <w:rsid w:val="00BC2842"/>
    <w:rsid w:val="00BC2AE8"/>
    <w:rsid w:val="00BC2D1C"/>
    <w:rsid w:val="00BC2E85"/>
    <w:rsid w:val="00BC2ECC"/>
    <w:rsid w:val="00BC3335"/>
    <w:rsid w:val="00BC40B1"/>
    <w:rsid w:val="00BC415C"/>
    <w:rsid w:val="00BC451C"/>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424"/>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2E7"/>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6CB"/>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0DA5"/>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776"/>
    <w:rsid w:val="00C7089C"/>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702E"/>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1944"/>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5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77A"/>
    <w:rsid w:val="00CB6AEA"/>
    <w:rsid w:val="00CB6DCE"/>
    <w:rsid w:val="00CB6DDA"/>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AD2"/>
    <w:rsid w:val="00CF7B7D"/>
    <w:rsid w:val="00CF7FCA"/>
    <w:rsid w:val="00D0026F"/>
    <w:rsid w:val="00D004DB"/>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4D4D"/>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35C"/>
    <w:rsid w:val="00D22461"/>
    <w:rsid w:val="00D22948"/>
    <w:rsid w:val="00D239A3"/>
    <w:rsid w:val="00D239F6"/>
    <w:rsid w:val="00D23B29"/>
    <w:rsid w:val="00D23CCA"/>
    <w:rsid w:val="00D23D66"/>
    <w:rsid w:val="00D23F98"/>
    <w:rsid w:val="00D248F9"/>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A1C"/>
    <w:rsid w:val="00D67AED"/>
    <w:rsid w:val="00D67BFF"/>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2E"/>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21F"/>
    <w:rsid w:val="00D874DD"/>
    <w:rsid w:val="00D8793A"/>
    <w:rsid w:val="00D87AED"/>
    <w:rsid w:val="00D87D59"/>
    <w:rsid w:val="00D87E32"/>
    <w:rsid w:val="00D9022F"/>
    <w:rsid w:val="00D907ED"/>
    <w:rsid w:val="00D90898"/>
    <w:rsid w:val="00D90B2C"/>
    <w:rsid w:val="00D90D64"/>
    <w:rsid w:val="00D90F82"/>
    <w:rsid w:val="00D90FB5"/>
    <w:rsid w:val="00D911D1"/>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1F1B"/>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28F"/>
    <w:rsid w:val="00DA5BB6"/>
    <w:rsid w:val="00DA5C12"/>
    <w:rsid w:val="00DA5C21"/>
    <w:rsid w:val="00DA5E97"/>
    <w:rsid w:val="00DA5E9C"/>
    <w:rsid w:val="00DA6C2C"/>
    <w:rsid w:val="00DA6C86"/>
    <w:rsid w:val="00DA6EFD"/>
    <w:rsid w:val="00DA710A"/>
    <w:rsid w:val="00DA72D1"/>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6A0"/>
    <w:rsid w:val="00DB59C1"/>
    <w:rsid w:val="00DB60FF"/>
    <w:rsid w:val="00DB6505"/>
    <w:rsid w:val="00DB6749"/>
    <w:rsid w:val="00DB698B"/>
    <w:rsid w:val="00DB6A94"/>
    <w:rsid w:val="00DB6C19"/>
    <w:rsid w:val="00DB6C5B"/>
    <w:rsid w:val="00DB6E08"/>
    <w:rsid w:val="00DB6F4E"/>
    <w:rsid w:val="00DB70B5"/>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16"/>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AD8"/>
    <w:rsid w:val="00DD7F8B"/>
    <w:rsid w:val="00DE013A"/>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010"/>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E6A"/>
    <w:rsid w:val="00DE5FA2"/>
    <w:rsid w:val="00DE6006"/>
    <w:rsid w:val="00DE622E"/>
    <w:rsid w:val="00DE6CAC"/>
    <w:rsid w:val="00DE6D3D"/>
    <w:rsid w:val="00DE6F8A"/>
    <w:rsid w:val="00DE6FE1"/>
    <w:rsid w:val="00DE76B7"/>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CB"/>
    <w:rsid w:val="00E429E8"/>
    <w:rsid w:val="00E42B91"/>
    <w:rsid w:val="00E42BDB"/>
    <w:rsid w:val="00E42C35"/>
    <w:rsid w:val="00E42E33"/>
    <w:rsid w:val="00E4319D"/>
    <w:rsid w:val="00E43766"/>
    <w:rsid w:val="00E43E7C"/>
    <w:rsid w:val="00E43FF3"/>
    <w:rsid w:val="00E444E5"/>
    <w:rsid w:val="00E445B0"/>
    <w:rsid w:val="00E45000"/>
    <w:rsid w:val="00E454CA"/>
    <w:rsid w:val="00E45582"/>
    <w:rsid w:val="00E460FC"/>
    <w:rsid w:val="00E463F7"/>
    <w:rsid w:val="00E468B3"/>
    <w:rsid w:val="00E46B9F"/>
    <w:rsid w:val="00E470A5"/>
    <w:rsid w:val="00E47102"/>
    <w:rsid w:val="00E47ABE"/>
    <w:rsid w:val="00E47C68"/>
    <w:rsid w:val="00E47FC8"/>
    <w:rsid w:val="00E50041"/>
    <w:rsid w:val="00E5009A"/>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14"/>
    <w:rsid w:val="00E561E1"/>
    <w:rsid w:val="00E561FE"/>
    <w:rsid w:val="00E56450"/>
    <w:rsid w:val="00E56467"/>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5AAA"/>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621"/>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BF2"/>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5E06"/>
    <w:rsid w:val="00EB6068"/>
    <w:rsid w:val="00EB619B"/>
    <w:rsid w:val="00EB630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0AE"/>
    <w:rsid w:val="00ED235A"/>
    <w:rsid w:val="00ED2921"/>
    <w:rsid w:val="00ED2CE2"/>
    <w:rsid w:val="00ED2CFB"/>
    <w:rsid w:val="00ED2E50"/>
    <w:rsid w:val="00ED3310"/>
    <w:rsid w:val="00ED3393"/>
    <w:rsid w:val="00ED39D1"/>
    <w:rsid w:val="00ED3C20"/>
    <w:rsid w:val="00ED3EF3"/>
    <w:rsid w:val="00ED3F53"/>
    <w:rsid w:val="00ED40B1"/>
    <w:rsid w:val="00ED44D4"/>
    <w:rsid w:val="00ED45C9"/>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3F5"/>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81"/>
    <w:rsid w:val="00F14FE9"/>
    <w:rsid w:val="00F15493"/>
    <w:rsid w:val="00F159D5"/>
    <w:rsid w:val="00F159F0"/>
    <w:rsid w:val="00F15B81"/>
    <w:rsid w:val="00F15C9B"/>
    <w:rsid w:val="00F15D1A"/>
    <w:rsid w:val="00F15E78"/>
    <w:rsid w:val="00F161ED"/>
    <w:rsid w:val="00F163BD"/>
    <w:rsid w:val="00F16423"/>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2E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1A8"/>
    <w:rsid w:val="00F522D4"/>
    <w:rsid w:val="00F52488"/>
    <w:rsid w:val="00F52A4F"/>
    <w:rsid w:val="00F52C66"/>
    <w:rsid w:val="00F52F8E"/>
    <w:rsid w:val="00F530F7"/>
    <w:rsid w:val="00F534B3"/>
    <w:rsid w:val="00F535F9"/>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6DC6"/>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27"/>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4B6"/>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2F9F"/>
    <w:rsid w:val="00F9338E"/>
    <w:rsid w:val="00F93649"/>
    <w:rsid w:val="00F93CDC"/>
    <w:rsid w:val="00F93D89"/>
    <w:rsid w:val="00F94ED4"/>
    <w:rsid w:val="00F94F8E"/>
    <w:rsid w:val="00F95151"/>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153"/>
    <w:rsid w:val="00FC11C1"/>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37"/>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617"/>
    <w:rsid w:val="00FE78C2"/>
    <w:rsid w:val="00FE79C3"/>
    <w:rsid w:val="00FE7AC8"/>
    <w:rsid w:val="00FE7DB6"/>
    <w:rsid w:val="00FE7E9E"/>
    <w:rsid w:val="00FF027C"/>
    <w:rsid w:val="00FF02B4"/>
    <w:rsid w:val="00FF04A7"/>
    <w:rsid w:val="00FF0A26"/>
    <w:rsid w:val="00FF0A86"/>
    <w:rsid w:val="00FF0DAA"/>
    <w:rsid w:val="00FF12B2"/>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2645CF7"/>
    <w:rsid w:val="050CCF23"/>
    <w:rsid w:val="077CB8DA"/>
    <w:rsid w:val="078050B5"/>
    <w:rsid w:val="07B55400"/>
    <w:rsid w:val="091B4909"/>
    <w:rsid w:val="0C55BB52"/>
    <w:rsid w:val="0FF9A53C"/>
    <w:rsid w:val="10D0974C"/>
    <w:rsid w:val="16585E72"/>
    <w:rsid w:val="1B677514"/>
    <w:rsid w:val="1BF65816"/>
    <w:rsid w:val="1DE790EF"/>
    <w:rsid w:val="2085F8BB"/>
    <w:rsid w:val="2432EF25"/>
    <w:rsid w:val="2456273E"/>
    <w:rsid w:val="24601CE2"/>
    <w:rsid w:val="253B6D8F"/>
    <w:rsid w:val="284D8EA1"/>
    <w:rsid w:val="2A175AD2"/>
    <w:rsid w:val="2B921B22"/>
    <w:rsid w:val="2BA2EC2D"/>
    <w:rsid w:val="2BC9B9C2"/>
    <w:rsid w:val="2C32A38B"/>
    <w:rsid w:val="2DB039C7"/>
    <w:rsid w:val="2FEAEDCE"/>
    <w:rsid w:val="30272520"/>
    <w:rsid w:val="33B5FD5C"/>
    <w:rsid w:val="34C3B816"/>
    <w:rsid w:val="35DB24BD"/>
    <w:rsid w:val="36719F94"/>
    <w:rsid w:val="36D1135A"/>
    <w:rsid w:val="38989610"/>
    <w:rsid w:val="38F7CD88"/>
    <w:rsid w:val="3982CD9E"/>
    <w:rsid w:val="3BB8D25D"/>
    <w:rsid w:val="3BC96942"/>
    <w:rsid w:val="3C46DF66"/>
    <w:rsid w:val="3CE4CFE0"/>
    <w:rsid w:val="3CFF3928"/>
    <w:rsid w:val="3EE3911F"/>
    <w:rsid w:val="405B98F1"/>
    <w:rsid w:val="43059874"/>
    <w:rsid w:val="44724BD3"/>
    <w:rsid w:val="4759E462"/>
    <w:rsid w:val="477733FB"/>
    <w:rsid w:val="4A461B2C"/>
    <w:rsid w:val="4E8A9882"/>
    <w:rsid w:val="4F09D054"/>
    <w:rsid w:val="5000F541"/>
    <w:rsid w:val="5163CA18"/>
    <w:rsid w:val="533B1B23"/>
    <w:rsid w:val="548AE8C0"/>
    <w:rsid w:val="54C0C81B"/>
    <w:rsid w:val="55CC888D"/>
    <w:rsid w:val="5646AF03"/>
    <w:rsid w:val="572EE373"/>
    <w:rsid w:val="5781D65E"/>
    <w:rsid w:val="57D861A6"/>
    <w:rsid w:val="58BD00A9"/>
    <w:rsid w:val="59AD34A3"/>
    <w:rsid w:val="5AE8BDCE"/>
    <w:rsid w:val="5CA818F4"/>
    <w:rsid w:val="5D831E15"/>
    <w:rsid w:val="624F4373"/>
    <w:rsid w:val="62C1ED76"/>
    <w:rsid w:val="63112F3C"/>
    <w:rsid w:val="647B4B74"/>
    <w:rsid w:val="66797EEE"/>
    <w:rsid w:val="6871F703"/>
    <w:rsid w:val="6BEEF34E"/>
    <w:rsid w:val="6C6936B1"/>
    <w:rsid w:val="6D6DF9DD"/>
    <w:rsid w:val="7067B43C"/>
    <w:rsid w:val="70CB1B5D"/>
    <w:rsid w:val="71C6C23B"/>
    <w:rsid w:val="745D7B2A"/>
    <w:rsid w:val="74691EA8"/>
    <w:rsid w:val="7476AA7F"/>
    <w:rsid w:val="77966833"/>
    <w:rsid w:val="779ECCA8"/>
    <w:rsid w:val="78BE1301"/>
    <w:rsid w:val="7A1BE7D9"/>
    <w:rsid w:val="7AE83671"/>
    <w:rsid w:val="7C3CB7CF"/>
    <w:rsid w:val="7CA79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6375056-3476-486E-9072-ECEADF508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Paminjimas">
    <w:name w:val="Mention"/>
    <w:basedOn w:val="Numatytasispastraiposriftas"/>
    <w:uiPriority w:val="99"/>
    <w:unhideWhenUsed/>
    <w:rsid w:val="001712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5BD3809-A014-4E12-A716-6C35BD005D9E}">
    <t:Anchor>
      <t:Comment id="1311035944"/>
    </t:Anchor>
    <t:History>
      <t:Event id="{B7D3F059-AA72-46F5-B921-D47A44E1D292}" time="2025-08-11T12:15:26.055Z">
        <t:Attribution userId="S::avaisviliene@kaunoenergija.lt::a2d81cc5-bab0-4cf5-90c1-46778317d834" userProvider="AD" userName="Audronė Vaišvilienė"/>
        <t:Anchor>
          <t:Comment id="1311035944"/>
        </t:Anchor>
        <t:Create/>
      </t:Event>
      <t:Event id="{39F72D92-EFB7-4DAA-AA4F-8298428877BF}" time="2025-08-11T12:15:26.055Z">
        <t:Attribution userId="S::avaisviliene@kaunoenergija.lt::a2d81cc5-bab0-4cf5-90c1-46778317d834" userProvider="AD" userName="Audronė Vaišvilienė"/>
        <t:Anchor>
          <t:Comment id="1311035944"/>
        </t:Anchor>
        <t:Assign userId="S::jbuskeviciene@kaunoenergija.lt::c79f199a-5594-44a0-983f-51d0ac18d842" userProvider="AD" userName="Jolita Buškevičienė"/>
      </t:Event>
      <t:Event id="{A11A2DFE-4120-46BC-8D75-FBF21DA23938}" time="2025-08-11T12:15:26.055Z">
        <t:Attribution userId="S::avaisviliene@kaunoenergija.lt::a2d81cc5-bab0-4cf5-90c1-46778317d834" userProvider="AD" userName="Audronė Vaišvilienė"/>
        <t:Anchor>
          <t:Comment id="1311035944"/>
        </t:Anchor>
        <t:SetTitle title="@Jolita Buškevičienė mes šią dalį keitėm"/>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10CB"/>
    <w:rsid w:val="000170EF"/>
    <w:rsid w:val="00051133"/>
    <w:rsid w:val="00076722"/>
    <w:rsid w:val="00077929"/>
    <w:rsid w:val="00082EA8"/>
    <w:rsid w:val="00096721"/>
    <w:rsid w:val="000B380F"/>
    <w:rsid w:val="000D33F6"/>
    <w:rsid w:val="000D4172"/>
    <w:rsid w:val="00120F37"/>
    <w:rsid w:val="0015415F"/>
    <w:rsid w:val="00172237"/>
    <w:rsid w:val="001B0026"/>
    <w:rsid w:val="00207C40"/>
    <w:rsid w:val="002313F3"/>
    <w:rsid w:val="002428F2"/>
    <w:rsid w:val="002878E8"/>
    <w:rsid w:val="00291D23"/>
    <w:rsid w:val="002A211B"/>
    <w:rsid w:val="002B4A24"/>
    <w:rsid w:val="002F199F"/>
    <w:rsid w:val="00301A74"/>
    <w:rsid w:val="00321036"/>
    <w:rsid w:val="003B14FF"/>
    <w:rsid w:val="003C2809"/>
    <w:rsid w:val="003E01AF"/>
    <w:rsid w:val="003F63C4"/>
    <w:rsid w:val="0040638A"/>
    <w:rsid w:val="004172B2"/>
    <w:rsid w:val="00435238"/>
    <w:rsid w:val="004615FA"/>
    <w:rsid w:val="004D43D3"/>
    <w:rsid w:val="004E5B2B"/>
    <w:rsid w:val="00521B12"/>
    <w:rsid w:val="00583F2F"/>
    <w:rsid w:val="005B5DA3"/>
    <w:rsid w:val="005F422D"/>
    <w:rsid w:val="00612545"/>
    <w:rsid w:val="00634068"/>
    <w:rsid w:val="00642E58"/>
    <w:rsid w:val="00650E2D"/>
    <w:rsid w:val="006562E8"/>
    <w:rsid w:val="00680F11"/>
    <w:rsid w:val="006E2F0C"/>
    <w:rsid w:val="006F614E"/>
    <w:rsid w:val="00705613"/>
    <w:rsid w:val="00725691"/>
    <w:rsid w:val="0079436F"/>
    <w:rsid w:val="007A69B6"/>
    <w:rsid w:val="007B1D83"/>
    <w:rsid w:val="007C1396"/>
    <w:rsid w:val="007D0906"/>
    <w:rsid w:val="007E1B43"/>
    <w:rsid w:val="0080392D"/>
    <w:rsid w:val="008078DF"/>
    <w:rsid w:val="00812DD6"/>
    <w:rsid w:val="00820632"/>
    <w:rsid w:val="008B4C37"/>
    <w:rsid w:val="008D3D81"/>
    <w:rsid w:val="008D7B79"/>
    <w:rsid w:val="008E49CD"/>
    <w:rsid w:val="0090275C"/>
    <w:rsid w:val="00926DB0"/>
    <w:rsid w:val="00960C64"/>
    <w:rsid w:val="00981FF2"/>
    <w:rsid w:val="0099337E"/>
    <w:rsid w:val="009E3403"/>
    <w:rsid w:val="00A82B44"/>
    <w:rsid w:val="00AE5F7A"/>
    <w:rsid w:val="00B24527"/>
    <w:rsid w:val="00B63E5D"/>
    <w:rsid w:val="00B771BE"/>
    <w:rsid w:val="00BA5F78"/>
    <w:rsid w:val="00BB2C51"/>
    <w:rsid w:val="00BD6424"/>
    <w:rsid w:val="00C056CB"/>
    <w:rsid w:val="00C1517F"/>
    <w:rsid w:val="00C8512B"/>
    <w:rsid w:val="00CB6C17"/>
    <w:rsid w:val="00D0380A"/>
    <w:rsid w:val="00D076A0"/>
    <w:rsid w:val="00D11B12"/>
    <w:rsid w:val="00D633C6"/>
    <w:rsid w:val="00D756B3"/>
    <w:rsid w:val="00D96A32"/>
    <w:rsid w:val="00E21D40"/>
    <w:rsid w:val="00E2307C"/>
    <w:rsid w:val="00E26D88"/>
    <w:rsid w:val="00E83621"/>
    <w:rsid w:val="00EB2399"/>
    <w:rsid w:val="00EB31C1"/>
    <w:rsid w:val="00EB5E06"/>
    <w:rsid w:val="00F33DCC"/>
    <w:rsid w:val="00F437D3"/>
    <w:rsid w:val="00F521A8"/>
    <w:rsid w:val="00F66BDE"/>
    <w:rsid w:val="00F7117C"/>
    <w:rsid w:val="00F7703A"/>
    <w:rsid w:val="00F85D1A"/>
    <w:rsid w:val="00FA4876"/>
    <w:rsid w:val="00FA4B94"/>
    <w:rsid w:val="00FD0121"/>
    <w:rsid w:val="00FD70FC"/>
    <w:rsid w:val="00FF0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6B343B-5F8A-4BF6-8B88-C3ECA30BE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E0F6BECF-D51B-44C7-93EA-5D6650B03D9B}">
  <ds:schemaRefs>
    <ds:schemaRef ds:uri="ae584d97-971f-4a2a-a6c4-93f334d67b63"/>
    <ds:schemaRef ds:uri="http://www.w3.org/XML/1998/namespace"/>
    <ds:schemaRef ds:uri="2a268eb0-f7e3-4e97-9a88-eb6273e8d17d"/>
    <ds:schemaRef ds:uri="http://schemas.microsoft.com/office/2006/documentManagement/types"/>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1796</Words>
  <Characters>12845</Characters>
  <Application>Microsoft Office Word</Application>
  <DocSecurity>0</DocSecurity>
  <Lines>107</Lines>
  <Paragraphs>29</Paragraphs>
  <ScaleCrop>false</ScaleCrop>
  <Company/>
  <LinksUpToDate>false</LinksUpToDate>
  <CharactersWithSpaces>14612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10</cp:revision>
  <cp:lastPrinted>2022-03-11T16:47:00Z</cp:lastPrinted>
  <dcterms:created xsi:type="dcterms:W3CDTF">2025-12-22T06:35:00Z</dcterms:created>
  <dcterms:modified xsi:type="dcterms:W3CDTF">2025-12-23T07:01:00Z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